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81"/>
        <w:gridCol w:w="7762"/>
      </w:tblGrid>
      <w:tr w:rsidR="00463BF4" w:rsidRPr="00463BF4" w14:paraId="4618EF64" w14:textId="77777777" w:rsidTr="00F2224C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C77D" w14:textId="4D845462" w:rsidR="008E712F" w:rsidRPr="00463BF4" w:rsidRDefault="008E712F" w:rsidP="003F1B13">
            <w:pPr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8EF16" w14:textId="0BEA73E6" w:rsidR="008E712F" w:rsidRPr="00463BF4" w:rsidRDefault="00C05CB5" w:rsidP="003F1B13">
            <w:pPr>
              <w:jc w:val="both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2.</w:t>
            </w:r>
            <w:r w:rsidR="00F2224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193CC9" w:rsidRPr="002F460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ด้านบริการเป็นเลิศ (</w:t>
            </w:r>
            <w:r w:rsidR="00193CC9" w:rsidRPr="002F460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Excellence)</w:t>
            </w:r>
          </w:p>
        </w:tc>
      </w:tr>
      <w:tr w:rsidR="00463BF4" w:rsidRPr="00463BF4" w14:paraId="2B100637" w14:textId="77777777" w:rsidTr="00F2224C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A559" w14:textId="0C45003F" w:rsidR="008E712F" w:rsidRPr="00463BF4" w:rsidRDefault="008E712F" w:rsidP="003F1B13">
            <w:pPr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</w:t>
            </w:r>
            <w:r w:rsidR="00463BF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งาน</w:t>
            </w: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80EE3" w14:textId="7C3ADBAC" w:rsidR="008E712F" w:rsidRPr="00463BF4" w:rsidRDefault="00463BF4" w:rsidP="003F1B13">
            <w:pPr>
              <w:jc w:val="both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6.</w:t>
            </w:r>
            <w:r w:rsidR="008E712F" w:rsidRPr="00463BF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8E712F"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การพัฒนาระบบบริการสุขภาพ (</w:t>
            </w:r>
            <w:r w:rsidR="008E712F" w:rsidRPr="00463BF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plan</w:t>
            </w:r>
            <w:r w:rsidR="008E712F"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463BF4" w:rsidRPr="00463BF4" w14:paraId="3CE2D196" w14:textId="77777777" w:rsidTr="00F2224C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B271A" w14:textId="46F9873B" w:rsidR="008E712F" w:rsidRPr="00463BF4" w:rsidRDefault="008E712F" w:rsidP="003F1B13">
            <w:pPr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7CFFC" w14:textId="13B39D3A" w:rsidR="008E712F" w:rsidRPr="00463BF4" w:rsidRDefault="00463BF4" w:rsidP="003F1B13">
            <w:pPr>
              <w:jc w:val="both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</w:t>
            </w:r>
            <w:r w:rsidR="00D350D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463BF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  <w:r w:rsidR="008E712F"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โครงการพัฒนาระบบบริการสุขภาพ สาขาโรคไม่ติดต่อ</w:t>
            </w:r>
            <w:r w:rsidR="00A540A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</w:t>
            </w:r>
            <w:r w:rsidR="008E712F"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รื้อรัง</w:t>
            </w:r>
          </w:p>
        </w:tc>
      </w:tr>
      <w:tr w:rsidR="00463BF4" w:rsidRPr="00463BF4" w14:paraId="53C6A8C7" w14:textId="77777777" w:rsidTr="00F2224C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3591" w14:textId="6DC5ADF5" w:rsidR="008E712F" w:rsidRPr="00463BF4" w:rsidRDefault="008E712F" w:rsidP="003F1B13">
            <w:pPr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ระดับการแสดงผล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DFDA" w14:textId="3CDAAEBE" w:rsidR="008E712F" w:rsidRPr="00463BF4" w:rsidRDefault="00463BF4" w:rsidP="003F1B13">
            <w:pPr>
              <w:jc w:val="both"/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เขตสุขภาพ และ</w:t>
            </w:r>
            <w:r w:rsidR="008E712F"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ประเทศ</w:t>
            </w:r>
          </w:p>
        </w:tc>
      </w:tr>
      <w:tr w:rsidR="00463BF4" w:rsidRPr="00463BF4" w14:paraId="4004D463" w14:textId="77777777" w:rsidTr="00F2224C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BA6E" w14:textId="4196C272" w:rsidR="008E712F" w:rsidRPr="00463BF4" w:rsidRDefault="008E712F" w:rsidP="003F1B13">
            <w:pPr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0DC32A" w14:textId="02C3E4F4" w:rsidR="008E712F" w:rsidRPr="00463BF4" w:rsidRDefault="00463BF4" w:rsidP="003F1B13">
            <w:pPr>
              <w:rPr>
                <w:rFonts w:ascii="TH SarabunPSK" w:eastAsia="TH SarabunPSK" w:hAnsi="TH SarabunPSK" w:cs="TH SarabunPSK"/>
                <w:b/>
                <w:bCs/>
                <w:spacing w:val="-8"/>
                <w:sz w:val="32"/>
                <w:szCs w:val="32"/>
              </w:rPr>
            </w:pPr>
            <w:r w:rsidRPr="00463BF4">
              <w:rPr>
                <w:rFonts w:ascii="TH SarabunPSK" w:hAnsi="TH SarabunPSK" w:cs="TH SarabunPSK" w:hint="cs"/>
                <w:b/>
                <w:bCs/>
                <w:spacing w:val="-8"/>
                <w:sz w:val="32"/>
                <w:szCs w:val="32"/>
                <w:cs/>
              </w:rPr>
              <w:t>24.</w:t>
            </w:r>
            <w:r w:rsidR="005163B5" w:rsidRPr="00463BF4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 xml:space="preserve"> </w:t>
            </w:r>
            <w:r w:rsidR="008E712F" w:rsidRPr="00463BF4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อัตราตายของผู้ป่วยโรคหลอดเลือดสมอง และระยะเวลาที่ได้รับการรักษาที่เหมาะสม</w:t>
            </w:r>
          </w:p>
        </w:tc>
      </w:tr>
      <w:tr w:rsidR="00463BF4" w:rsidRPr="00463BF4" w14:paraId="60F784DC" w14:textId="77777777" w:rsidTr="00F2224C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4A14D" w14:textId="568AA26D" w:rsidR="008E712F" w:rsidRPr="00463BF4" w:rsidRDefault="008E712F" w:rsidP="003F1B13">
            <w:pPr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</w:pPr>
            <w:bookmarkStart w:id="0" w:name="_Hlk54717200"/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  <w:r w:rsidR="00B76D8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หลัก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B0EE" w14:textId="17ACC01B" w:rsidR="008E712F" w:rsidRPr="00463BF4" w:rsidRDefault="00463BF4" w:rsidP="003F1B13">
            <w:pPr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24.1</w:t>
            </w:r>
            <w:r w:rsidR="008E712F" w:rsidRPr="00463BF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8E712F"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อัตราตายของผู้ป่วยโรคหลอดเลือดสมอง (</w:t>
            </w:r>
            <w:r w:rsidR="008E712F" w:rsidRPr="00463BF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Stroke: I60</w:t>
            </w:r>
            <w:r w:rsidR="008E712F"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="008E712F" w:rsidRPr="00463BF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I69</w:t>
            </w:r>
            <w:r w:rsidR="008E712F"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463BF4" w:rsidRPr="00463BF4" w14:paraId="028A8D8E" w14:textId="77777777" w:rsidTr="00F2224C">
        <w:trPr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14:paraId="10C59621" w14:textId="486F5BD4" w:rsidR="008E712F" w:rsidRPr="00463BF4" w:rsidRDefault="008E712F" w:rsidP="003F1B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22AD07" w14:textId="19B0473A" w:rsidR="008E712F" w:rsidRPr="00463BF4" w:rsidRDefault="008E712F" w:rsidP="003F1B13">
            <w:pPr>
              <w:pStyle w:val="NoSpacing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อัตราตายของผู้ป่วยโรคหลอดเลือดสมอง (</w:t>
            </w: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Stroke :I60</w:t>
            </w: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I69</w:t>
            </w: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14:paraId="18EA2685" w14:textId="40F94FB3" w:rsidR="008E712F" w:rsidRPr="00463BF4" w:rsidRDefault="008E712F" w:rsidP="003F1B13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1. ผู้ป่วยโรคหลอดเลือดสมอง หมายถึง ผู้ป่วยใน (ผู้ป่วยที่รับไว้นอนพักรักษาในโรงพยาบาล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admit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นานตั้งแต่ 4 ชั่วโมงขึ้นไป) ที่มี 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principal diagnosis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pdx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) เป็นโรคหลอดเลือดสมอง (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Stroke :I60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I69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18E52CFC" w14:textId="37734D0F" w:rsidR="008E712F" w:rsidRPr="00463BF4" w:rsidRDefault="008E712F" w:rsidP="003F1B13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2. การตายของผู้ป่วยโรคหลอดเลือดสมอง หมายถึง การตายจากสาเหตุโรคหลอดเลือดสมอง (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Stroke :I60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I69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071D1A67" w14:textId="4AC9E59F" w:rsidR="008E712F" w:rsidRPr="00463BF4" w:rsidRDefault="008E712F" w:rsidP="003F1B13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3. การจำหน่ายผู้ป่วยโรคหลอดเลือดสมอง หมายถึง การที่ผู้ป่วยในออกจากโรงพยาบาลด้วยโรคหลอดเลือดสมอง</w:t>
            </w: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Stroke :I60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I69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463BF4" w:rsidRPr="00463BF4" w14:paraId="4C9B518A" w14:textId="77777777" w:rsidTr="00F2224C">
        <w:trPr>
          <w:trHeight w:val="1562"/>
          <w:jc w:val="center"/>
        </w:trPr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C335" w14:textId="77777777" w:rsidR="008E712F" w:rsidRPr="00463BF4" w:rsidRDefault="008E712F" w:rsidP="003F1B1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เกณฑ์เป้าหมาย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</w:p>
          <w:tbl>
            <w:tblPr>
              <w:tblW w:w="12021" w:type="dxa"/>
              <w:tblInd w:w="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851"/>
              <w:gridCol w:w="1830"/>
              <w:gridCol w:w="1985"/>
              <w:gridCol w:w="1984"/>
              <w:gridCol w:w="2371"/>
            </w:tblGrid>
            <w:tr w:rsidR="00463BF4" w:rsidRPr="00463BF4" w14:paraId="7B593127" w14:textId="77777777" w:rsidTr="008E712F">
              <w:tc>
                <w:tcPr>
                  <w:tcW w:w="3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AEB833" w14:textId="77777777" w:rsidR="008E712F" w:rsidRPr="00463BF4" w:rsidRDefault="008E712F" w:rsidP="003F1B13">
                  <w:pPr>
                    <w:pStyle w:val="NoSpacing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อัตราตายของผู้ป่วยโรคหลอดเลือดสมอง</w:t>
                  </w:r>
                </w:p>
              </w:tc>
              <w:tc>
                <w:tcPr>
                  <w:tcW w:w="18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5DD3E3D" w14:textId="6F66A33D" w:rsidR="008E712F" w:rsidRPr="00463BF4" w:rsidRDefault="008E712F" w:rsidP="003F1B13">
                  <w:pPr>
                    <w:pStyle w:val="NoSpacing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8D3F4A"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3A98F77" w14:textId="166AD089" w:rsidR="008E712F" w:rsidRPr="00463BF4" w:rsidRDefault="008E712F" w:rsidP="003F1B13">
                  <w:pPr>
                    <w:pStyle w:val="NoSpacing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8D3F4A"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F191E2" w14:textId="0B521650" w:rsidR="008E712F" w:rsidRPr="00463BF4" w:rsidRDefault="008E712F" w:rsidP="003F1B13">
                  <w:pPr>
                    <w:pStyle w:val="NoSpacing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8D3F4A"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</w:p>
              </w:tc>
              <w:tc>
                <w:tcPr>
                  <w:tcW w:w="2371" w:type="dxa"/>
                  <w:vMerge w:val="restart"/>
                  <w:tcBorders>
                    <w:top w:val="nil"/>
                    <w:left w:val="single" w:sz="4" w:space="0" w:color="000000"/>
                    <w:right w:val="single" w:sz="4" w:space="0" w:color="000000"/>
                  </w:tcBorders>
                </w:tcPr>
                <w:p w14:paraId="00767A26" w14:textId="77777777" w:rsidR="008E712F" w:rsidRPr="00463BF4" w:rsidRDefault="008E712F" w:rsidP="003F1B13">
                  <w:pPr>
                    <w:tabs>
                      <w:tab w:val="left" w:pos="277"/>
                      <w:tab w:val="center" w:pos="813"/>
                    </w:tabs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  <w:p w14:paraId="5C38BE9F" w14:textId="77777777" w:rsidR="008E712F" w:rsidRPr="00463BF4" w:rsidRDefault="008E712F" w:rsidP="003F1B13">
                  <w:pPr>
                    <w:tabs>
                      <w:tab w:val="left" w:pos="277"/>
                      <w:tab w:val="center" w:pos="813"/>
                    </w:tabs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  <w:p w14:paraId="07F5CA29" w14:textId="77777777" w:rsidR="008E712F" w:rsidRPr="00463BF4" w:rsidRDefault="008E712F" w:rsidP="003F1B13">
                  <w:pPr>
                    <w:tabs>
                      <w:tab w:val="left" w:pos="277"/>
                      <w:tab w:val="center" w:pos="813"/>
                    </w:tabs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</w:p>
              </w:tc>
            </w:tr>
            <w:tr w:rsidR="00463BF4" w:rsidRPr="00463BF4" w14:paraId="7E8A238B" w14:textId="77777777" w:rsidTr="008E712F">
              <w:tc>
                <w:tcPr>
                  <w:tcW w:w="385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14:paraId="27BF9018" w14:textId="77777777" w:rsidR="008E712F" w:rsidRPr="00463BF4" w:rsidRDefault="008E712F" w:rsidP="003F1B13">
                  <w:pPr>
                    <w:pStyle w:val="NoSpacing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อัตราตายของผู้ป่วยโรคหลอดเลือดสมอง (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>Stroke: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>I60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>I69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18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7B07A3FC" w14:textId="20E16861" w:rsidR="008E712F" w:rsidRPr="00463BF4" w:rsidRDefault="008E712F" w:rsidP="003F1B13">
                  <w:pPr>
                    <w:pStyle w:val="NoSpacing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น้อยกว่าร้อยละ 7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6F2AEE62" w14:textId="026E0A6A" w:rsidR="008E712F" w:rsidRPr="00463BF4" w:rsidRDefault="008E712F" w:rsidP="003F1B13">
                  <w:pPr>
                    <w:pStyle w:val="NoSpacing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น้อยกว่าร้อยละ 7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5D081EE9" w14:textId="52922853" w:rsidR="008E712F" w:rsidRPr="00463BF4" w:rsidRDefault="008E712F" w:rsidP="003F1B13">
                  <w:pPr>
                    <w:pStyle w:val="NoSpacing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น้อยกว่าร้อยละ 7</w:t>
                  </w:r>
                </w:p>
              </w:tc>
              <w:tc>
                <w:tcPr>
                  <w:tcW w:w="2371" w:type="dxa"/>
                  <w:vMerge/>
                  <w:tcBorders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14:paraId="1B96AD7C" w14:textId="77777777" w:rsidR="008E712F" w:rsidRPr="00463BF4" w:rsidRDefault="008E712F" w:rsidP="003F1B13">
                  <w:pPr>
                    <w:tabs>
                      <w:tab w:val="left" w:pos="277"/>
                      <w:tab w:val="center" w:pos="813"/>
                    </w:tabs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</w:tr>
          </w:tbl>
          <w:p w14:paraId="22204F9F" w14:textId="1D2413F0" w:rsidR="008E712F" w:rsidRPr="00463BF4" w:rsidRDefault="008E712F" w:rsidP="003F1B13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63BF4" w:rsidRPr="00463BF4" w14:paraId="2A3977FB" w14:textId="77777777" w:rsidTr="00F2224C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FF9C" w14:textId="2024013B" w:rsidR="008E712F" w:rsidRPr="00463BF4" w:rsidRDefault="008E712F" w:rsidP="003F1B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วัตถุประสงค์ 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6F388" w14:textId="20500343" w:rsidR="008E712F" w:rsidRPr="00463BF4" w:rsidRDefault="008E712F" w:rsidP="003F1B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ลดอัตราตายของผู้ป่วยโรคหลอดเลือดสมองในโรงพยาบาล</w:t>
            </w:r>
          </w:p>
        </w:tc>
      </w:tr>
      <w:tr w:rsidR="00463BF4" w:rsidRPr="00463BF4" w14:paraId="2124130E" w14:textId="77777777" w:rsidTr="00F2224C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CAE46" w14:textId="3899D81D" w:rsidR="008E712F" w:rsidRPr="00463BF4" w:rsidRDefault="008E712F" w:rsidP="003F1B1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A851" w14:textId="170F4BBC" w:rsidR="008E712F" w:rsidRPr="00463BF4" w:rsidRDefault="008E712F" w:rsidP="003F1B13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ผู้ป่วยโรคหลอดเลือดสมองที่มารับการรักษาที่โรงพยาบาล</w:t>
            </w:r>
          </w:p>
        </w:tc>
      </w:tr>
      <w:tr w:rsidR="00463BF4" w:rsidRPr="00463BF4" w14:paraId="05E41B51" w14:textId="77777777" w:rsidTr="00F2224C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BBB93" w14:textId="29C4252A" w:rsidR="008E712F" w:rsidRPr="00463BF4" w:rsidRDefault="008E712F" w:rsidP="003F1B1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749A" w14:textId="6660F6FC" w:rsidR="008E712F" w:rsidRPr="00463BF4" w:rsidRDefault="008E712F" w:rsidP="003F1B13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ระบบข้อมูล 43 </w:t>
            </w:r>
            <w:r w:rsidR="001432AB"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แฟ้ม</w:t>
            </w:r>
          </w:p>
          <w:p w14:paraId="7757FF25" w14:textId="19E5872F" w:rsidR="008E712F" w:rsidRPr="00463BF4" w:rsidRDefault="008E712F" w:rsidP="003F1B13">
            <w:pPr>
              <w:ind w:right="-108"/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="008D3F4A"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  <w:r w:rsidR="00A55231"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รวบรวมและ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วิเคราะห์ในระดับเขตสุขภาพที่ 1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12</w:t>
            </w:r>
          </w:p>
        </w:tc>
      </w:tr>
      <w:tr w:rsidR="00463BF4" w:rsidRPr="00463BF4" w14:paraId="016FA267" w14:textId="77777777" w:rsidTr="00F2224C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A30F" w14:textId="666A328F" w:rsidR="008E712F" w:rsidRPr="00463BF4" w:rsidRDefault="008E712F" w:rsidP="003F1B1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295C2" w14:textId="3C4DB20C" w:rsidR="008E712F" w:rsidRPr="00463BF4" w:rsidRDefault="008E712F" w:rsidP="003F1B13">
            <w:pPr>
              <w:pStyle w:val="NoSpacing"/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1. ฐานข้อมูลจากการประเมินข้อมูลจาก</w:t>
            </w:r>
            <w:r w:rsidRPr="00463BF4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Health Data Center </w:t>
            </w:r>
            <w:r w:rsidRPr="00463BF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(</w:t>
            </w:r>
            <w:r w:rsidRPr="00463BF4">
              <w:rPr>
                <w:rFonts w:ascii="TH SarabunPSK" w:hAnsi="TH SarabunPSK" w:cs="TH SarabunPSK"/>
                <w:spacing w:val="-8"/>
                <w:sz w:val="32"/>
                <w:szCs w:val="32"/>
              </w:rPr>
              <w:t>HDC</w:t>
            </w:r>
            <w:r w:rsidRPr="00463BF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) กระทรวงสาธารณสุข </w:t>
            </w:r>
          </w:p>
          <w:p w14:paraId="4F942581" w14:textId="20152FBE" w:rsidR="008E712F" w:rsidRPr="00463BF4" w:rsidRDefault="008E712F" w:rsidP="003F1B13">
            <w:pP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2. </w:t>
            </w:r>
            <w:r w:rsidR="008D3F4A"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การรวบรวมและวิเคราะห์ในระดับเขตสุขภาพที่ 1</w:t>
            </w:r>
            <w:r w:rsidR="008D3F4A" w:rsidRPr="00463BF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8D3F4A"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8D3F4A" w:rsidRPr="00463BF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8D3F4A"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12</w:t>
            </w:r>
          </w:p>
        </w:tc>
      </w:tr>
      <w:tr w:rsidR="00463BF4" w:rsidRPr="00463BF4" w14:paraId="1A374CEB" w14:textId="77777777" w:rsidTr="00F2224C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0968" w14:textId="24D273BA" w:rsidR="008E712F" w:rsidRPr="00463BF4" w:rsidRDefault="008E712F" w:rsidP="003F1B1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</w:t>
            </w:r>
            <w:r w:rsidR="003F4F4C"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.1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17D9B" w14:textId="77777777" w:rsidR="008E712F" w:rsidRPr="00463BF4" w:rsidRDefault="008E712F" w:rsidP="003F1B1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A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= จำนวนครั้งของการจำหน่ายสถานะตายของผู้ป่วยโรคหลอดเลือดสมอง</w:t>
            </w:r>
          </w:p>
          <w:p w14:paraId="0C93B945" w14:textId="3E6C56EF" w:rsidR="008E712F" w:rsidRPr="00463BF4" w:rsidRDefault="008E712F" w:rsidP="003F1B1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Stroke :I60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I69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) จากทุกหอผู้ป่วย</w:t>
            </w:r>
          </w:p>
        </w:tc>
      </w:tr>
      <w:tr w:rsidR="00463BF4" w:rsidRPr="00463BF4" w14:paraId="732CFD78" w14:textId="77777777" w:rsidTr="00F2224C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A215" w14:textId="17662045" w:rsidR="008E712F" w:rsidRPr="00463BF4" w:rsidRDefault="008E712F" w:rsidP="003F1B1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รายการข้อมูล </w:t>
            </w:r>
            <w:r w:rsidR="003F4F4C"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1.2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E57F" w14:textId="5E7AE978" w:rsidR="008E712F" w:rsidRPr="00463BF4" w:rsidRDefault="008E712F" w:rsidP="003F1B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B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= จำนวนครั้งของการจำหน่ายของผู้ป่วยโรคหลอดเลือดสมองจากทุกหอผู้ป่วยในช่วงเวลาเดียวกัน (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Stroke: I60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I69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463BF4" w:rsidRPr="00463BF4" w14:paraId="7664E028" w14:textId="77777777" w:rsidTr="00F2224C">
        <w:trPr>
          <w:trHeight w:val="218"/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4D79C" w14:textId="2C5B95EF" w:rsidR="008E712F" w:rsidRPr="00463BF4" w:rsidRDefault="008E712F" w:rsidP="003F1B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04E9D" w14:textId="5093B688" w:rsidR="008E712F" w:rsidRPr="00463BF4" w:rsidRDefault="008E712F" w:rsidP="003F1B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B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x 100</w:t>
            </w:r>
          </w:p>
        </w:tc>
      </w:tr>
      <w:tr w:rsidR="00463BF4" w:rsidRPr="00463BF4" w14:paraId="0574215B" w14:textId="77777777" w:rsidTr="00F2224C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859F1" w14:textId="4DCE6EE6" w:rsidR="008E712F" w:rsidRPr="00463BF4" w:rsidRDefault="008E712F" w:rsidP="003F1B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F2C52" w14:textId="3FE52744" w:rsidR="008E712F" w:rsidRPr="00463BF4" w:rsidRDefault="00A55231" w:rsidP="003F1B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รายไตรมาส </w:t>
            </w:r>
          </w:p>
        </w:tc>
      </w:tr>
      <w:bookmarkEnd w:id="0"/>
      <w:tr w:rsidR="00C05CB5" w:rsidRPr="00463BF4" w14:paraId="0A70222E" w14:textId="77777777" w:rsidTr="00F2224C">
        <w:trPr>
          <w:jc w:val="center"/>
        </w:trPr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2F3CA" w14:textId="77777777" w:rsidR="00C05CB5" w:rsidRPr="00463BF4" w:rsidRDefault="00C05CB5" w:rsidP="00C05CB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เกณฑ์การประเมิน </w:t>
            </w:r>
          </w:p>
          <w:p w14:paraId="58CF6F5D" w14:textId="77777777" w:rsidR="00C05CB5" w:rsidRPr="00463BF4" w:rsidRDefault="00C05CB5" w:rsidP="00C05CB5">
            <w:pPr>
              <w:tabs>
                <w:tab w:val="left" w:pos="458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2564: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7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39"/>
              <w:gridCol w:w="1551"/>
              <w:gridCol w:w="1551"/>
              <w:gridCol w:w="1551"/>
              <w:gridCol w:w="1551"/>
            </w:tblGrid>
            <w:tr w:rsidR="00C05CB5" w:rsidRPr="00463BF4" w14:paraId="0AA2E6A9" w14:textId="77777777" w:rsidTr="00C05CB5">
              <w:trPr>
                <w:trHeight w:val="279"/>
              </w:trPr>
              <w:tc>
                <w:tcPr>
                  <w:tcW w:w="3539" w:type="dxa"/>
                  <w:shd w:val="clear" w:color="auto" w:fill="auto"/>
                </w:tcPr>
                <w:p w14:paraId="28F01A9A" w14:textId="77777777" w:rsidR="00C05CB5" w:rsidRPr="00463BF4" w:rsidRDefault="00C05CB5" w:rsidP="00C05CB5">
                  <w:pPr>
                    <w:pStyle w:val="NoSpacing"/>
                    <w:jc w:val="center"/>
                    <w:rPr>
                      <w:rFonts w:ascii="TH SarabunPSK" w:hAnsi="TH SarabunPSK" w:cs="TH SarabunPSK"/>
                      <w:b/>
                      <w:bCs/>
                      <w:spacing w:val="-12"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pacing w:val="-12"/>
                      <w:sz w:val="32"/>
                      <w:szCs w:val="32"/>
                      <w:cs/>
                    </w:rPr>
                    <w:t>อัตราตายของผู้ป่วยโรคหลอดเลือดสมอง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1E395B4B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196FFB74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780E553F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1551" w:type="dxa"/>
                </w:tcPr>
                <w:p w14:paraId="58E9565C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C05CB5" w:rsidRPr="00463BF4" w14:paraId="166682EA" w14:textId="77777777" w:rsidTr="00C05CB5">
              <w:trPr>
                <w:trHeight w:val="380"/>
              </w:trPr>
              <w:tc>
                <w:tcPr>
                  <w:tcW w:w="3539" w:type="dxa"/>
                  <w:shd w:val="clear" w:color="auto" w:fill="auto"/>
                </w:tcPr>
                <w:p w14:paraId="26778FB4" w14:textId="77777777" w:rsidR="00C05CB5" w:rsidRPr="00463BF4" w:rsidRDefault="00C05CB5" w:rsidP="00C05CB5">
                  <w:pPr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อัตราตายของผู้ป่วยโรคหลอดเลือดสมอง (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>Stroke :I60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>I69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53D0A99B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น้อยกว่า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br/>
                    <w:t>ร้อยละ 7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07078883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น้อยกว่า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br/>
                    <w:t>ร้อยละ 7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470CBDF7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น้อยกว่า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br/>
                    <w:t>ร้อยละ 7</w:t>
                  </w:r>
                </w:p>
              </w:tc>
              <w:tc>
                <w:tcPr>
                  <w:tcW w:w="1551" w:type="dxa"/>
                </w:tcPr>
                <w:p w14:paraId="4EE0854C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น้อยกว่า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br/>
                    <w:t>ร้อยละ 7</w:t>
                  </w:r>
                </w:p>
              </w:tc>
            </w:tr>
          </w:tbl>
          <w:p w14:paraId="75B8F75D" w14:textId="39A23FEA" w:rsidR="00C05CB5" w:rsidRPr="00463BF4" w:rsidRDefault="00C05CB5" w:rsidP="00C05CB5">
            <w:pPr>
              <w:tabs>
                <w:tab w:val="left" w:pos="458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2565: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7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39"/>
              <w:gridCol w:w="1551"/>
              <w:gridCol w:w="1551"/>
              <w:gridCol w:w="1551"/>
              <w:gridCol w:w="1551"/>
            </w:tblGrid>
            <w:tr w:rsidR="00C05CB5" w:rsidRPr="00463BF4" w14:paraId="5A023683" w14:textId="77777777" w:rsidTr="00C05CB5">
              <w:trPr>
                <w:trHeight w:val="279"/>
              </w:trPr>
              <w:tc>
                <w:tcPr>
                  <w:tcW w:w="3539" w:type="dxa"/>
                  <w:shd w:val="clear" w:color="auto" w:fill="auto"/>
                </w:tcPr>
                <w:p w14:paraId="53F69901" w14:textId="77777777" w:rsidR="00C05CB5" w:rsidRPr="00463BF4" w:rsidRDefault="00C05CB5" w:rsidP="00C05CB5">
                  <w:pPr>
                    <w:pStyle w:val="NoSpacing"/>
                    <w:jc w:val="center"/>
                    <w:rPr>
                      <w:rFonts w:ascii="TH SarabunPSK" w:hAnsi="TH SarabunPSK" w:cs="TH SarabunPSK"/>
                      <w:b/>
                      <w:bCs/>
                      <w:spacing w:val="-10"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pacing w:val="-10"/>
                      <w:sz w:val="32"/>
                      <w:szCs w:val="32"/>
                      <w:cs/>
                    </w:rPr>
                    <w:t>อัตราตายของผู้ป่วยโรคหลอดเลือดสมอง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36589CB2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008030A2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50D673C4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1551" w:type="dxa"/>
                </w:tcPr>
                <w:p w14:paraId="4E2419E5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C05CB5" w:rsidRPr="00463BF4" w14:paraId="5EEE757C" w14:textId="77777777" w:rsidTr="00C05CB5">
              <w:trPr>
                <w:trHeight w:val="380"/>
              </w:trPr>
              <w:tc>
                <w:tcPr>
                  <w:tcW w:w="3539" w:type="dxa"/>
                  <w:shd w:val="clear" w:color="auto" w:fill="auto"/>
                </w:tcPr>
                <w:p w14:paraId="21F23501" w14:textId="77777777" w:rsidR="00C05CB5" w:rsidRPr="00463BF4" w:rsidRDefault="00C05CB5" w:rsidP="00C05CB5">
                  <w:pPr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อัตราตายของผู้ป่วยโรคหลอดเลือดสมอง (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>Stroke :I60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>I69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63E8330A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น้อยกว่า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br/>
                    <w:t>ร้อยละ 7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5DFAF201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น้อยกว่า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br/>
                    <w:t>ร้อยละ 7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7F22F55D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น้อยกว่า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br/>
                    <w:t>ร้อยละ 7</w:t>
                  </w:r>
                </w:p>
              </w:tc>
              <w:tc>
                <w:tcPr>
                  <w:tcW w:w="1551" w:type="dxa"/>
                </w:tcPr>
                <w:p w14:paraId="7B2BEB4A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น้อยกว่า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br/>
                    <w:t>ร้อยละ 7</w:t>
                  </w:r>
                </w:p>
              </w:tc>
            </w:tr>
          </w:tbl>
          <w:p w14:paraId="0FF7949E" w14:textId="77777777" w:rsidR="00E80300" w:rsidRDefault="00E80300" w:rsidP="00C05CB5">
            <w:pPr>
              <w:tabs>
                <w:tab w:val="left" w:pos="458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D1DFCC5" w14:textId="77777777" w:rsidR="00C05CB5" w:rsidRPr="00463BF4" w:rsidRDefault="00C05CB5" w:rsidP="00C05CB5">
            <w:pPr>
              <w:tabs>
                <w:tab w:val="left" w:pos="458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ปี 2566: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7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39"/>
              <w:gridCol w:w="1551"/>
              <w:gridCol w:w="1551"/>
              <w:gridCol w:w="1551"/>
              <w:gridCol w:w="1551"/>
            </w:tblGrid>
            <w:tr w:rsidR="00C05CB5" w:rsidRPr="00463BF4" w14:paraId="393AAB27" w14:textId="77777777" w:rsidTr="00C05CB5">
              <w:trPr>
                <w:trHeight w:val="279"/>
              </w:trPr>
              <w:tc>
                <w:tcPr>
                  <w:tcW w:w="3539" w:type="dxa"/>
                  <w:shd w:val="clear" w:color="auto" w:fill="auto"/>
                </w:tcPr>
                <w:p w14:paraId="027712E6" w14:textId="77777777" w:rsidR="00C05CB5" w:rsidRPr="00463BF4" w:rsidRDefault="00C05CB5" w:rsidP="00C05CB5">
                  <w:pPr>
                    <w:pStyle w:val="NoSpacing"/>
                    <w:jc w:val="center"/>
                    <w:rPr>
                      <w:rFonts w:ascii="TH SarabunPSK" w:hAnsi="TH SarabunPSK" w:cs="TH SarabunPSK"/>
                      <w:b/>
                      <w:bCs/>
                      <w:spacing w:val="-10"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pacing w:val="-10"/>
                      <w:sz w:val="32"/>
                      <w:szCs w:val="32"/>
                      <w:cs/>
                    </w:rPr>
                    <w:t>อัตราตายของผู้ป่วยโรคหลอดเลือดสมอง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2D1CA273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3E90E5A7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57C71A46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1551" w:type="dxa"/>
                </w:tcPr>
                <w:p w14:paraId="0C47CAC5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C05CB5" w:rsidRPr="00463BF4" w14:paraId="0FA97D9B" w14:textId="77777777" w:rsidTr="00C05CB5">
              <w:trPr>
                <w:trHeight w:val="380"/>
              </w:trPr>
              <w:tc>
                <w:tcPr>
                  <w:tcW w:w="3539" w:type="dxa"/>
                  <w:shd w:val="clear" w:color="auto" w:fill="auto"/>
                </w:tcPr>
                <w:p w14:paraId="1AC4CADE" w14:textId="77777777" w:rsidR="00C05CB5" w:rsidRPr="00463BF4" w:rsidRDefault="00C05CB5" w:rsidP="00C05CB5">
                  <w:pPr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อัตราตายของผู้ป่วยโรคหลอดเลือดสมอง (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>Stroke :I60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>I69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0AA75602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น้อยกว่า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br/>
                    <w:t>ร้อยละ 7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509B3669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น้อยกว่า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br/>
                    <w:t>ร้อยละ 7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6D833003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น้อยกว่า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br/>
                    <w:t>ร้อยละ 7</w:t>
                  </w:r>
                </w:p>
              </w:tc>
              <w:tc>
                <w:tcPr>
                  <w:tcW w:w="1551" w:type="dxa"/>
                </w:tcPr>
                <w:p w14:paraId="5CD5C312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น้อยกว่า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br/>
                    <w:t>ร้อยละ 7</w:t>
                  </w:r>
                </w:p>
              </w:tc>
            </w:tr>
          </w:tbl>
          <w:p w14:paraId="111269C3" w14:textId="77777777" w:rsidR="00C05CB5" w:rsidRPr="00463BF4" w:rsidRDefault="00C05CB5" w:rsidP="00C05CB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05CB5" w:rsidRPr="00463BF4" w14:paraId="45B39EE3" w14:textId="77777777" w:rsidTr="00F2224C">
        <w:trPr>
          <w:trHeight w:val="5180"/>
          <w:jc w:val="center"/>
        </w:trPr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0CE61" w14:textId="77777777" w:rsidR="00C05CB5" w:rsidRPr="00463BF4" w:rsidRDefault="00C05CB5" w:rsidP="00C05CB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lastRenderedPageBreak/>
              <w:t>Small Success</w:t>
            </w:r>
          </w:p>
          <w:tbl>
            <w:tblPr>
              <w:tblW w:w="990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77"/>
              <w:gridCol w:w="2477"/>
              <w:gridCol w:w="2477"/>
              <w:gridCol w:w="2477"/>
            </w:tblGrid>
            <w:tr w:rsidR="00C05CB5" w:rsidRPr="00463BF4" w14:paraId="317854C1" w14:textId="77777777" w:rsidTr="00F2224C">
              <w:trPr>
                <w:trHeight w:val="363"/>
              </w:trPr>
              <w:tc>
                <w:tcPr>
                  <w:tcW w:w="24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F8A29CC" w14:textId="43EB702E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3 เดือน</w:t>
                  </w:r>
                </w:p>
              </w:tc>
              <w:tc>
                <w:tcPr>
                  <w:tcW w:w="24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2722052" w14:textId="678EAFE9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6 เดือน</w:t>
                  </w:r>
                </w:p>
              </w:tc>
              <w:tc>
                <w:tcPr>
                  <w:tcW w:w="24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F4EBFE2" w14:textId="25017352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9 เดือน</w:t>
                  </w:r>
                </w:p>
              </w:tc>
              <w:tc>
                <w:tcPr>
                  <w:tcW w:w="24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B240FA0" w14:textId="00BF1D81" w:rsidR="00C05CB5" w:rsidRPr="00463BF4" w:rsidRDefault="00C05CB5" w:rsidP="00C05CB5">
                  <w:pPr>
                    <w:pStyle w:val="ListParagraph"/>
                    <w:numPr>
                      <w:ilvl w:val="0"/>
                      <w:numId w:val="10"/>
                    </w:num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C05CB5" w:rsidRPr="00463BF4" w14:paraId="2C5AD3C4" w14:textId="77777777" w:rsidTr="00F2224C">
              <w:trPr>
                <w:trHeight w:val="3759"/>
              </w:trPr>
              <w:tc>
                <w:tcPr>
                  <w:tcW w:w="24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FBDE70" w14:textId="77777777" w:rsidR="00C05CB5" w:rsidRPr="00463BF4" w:rsidRDefault="00C05CB5" w:rsidP="00C05CB5">
                  <w:pPr>
                    <w:pStyle w:val="ListParagraph"/>
                    <w:tabs>
                      <w:tab w:val="left" w:pos="0"/>
                    </w:tabs>
                    <w:spacing w:after="0" w:line="240" w:lineRule="auto"/>
                    <w:ind w:left="44"/>
                    <w:rPr>
                      <w:rFonts w:ascii="TH SarabunPSK" w:eastAsia="+mn-ea" w:hAnsi="TH SarabunPSK" w:cs="TH SarabunPSK"/>
                      <w:spacing w:val="-4"/>
                      <w:kern w:val="24"/>
                      <w:sz w:val="32"/>
                      <w:szCs w:val="32"/>
                    </w:rPr>
                  </w:pPr>
                  <w:r w:rsidRPr="00463BF4">
                    <w:rPr>
                      <w:rFonts w:ascii="TH SarabunPSK" w:eastAsia="+mn-ea" w:hAnsi="TH SarabunPSK" w:cs="TH SarabunPSK"/>
                      <w:spacing w:val="-4"/>
                      <w:kern w:val="24"/>
                      <w:sz w:val="32"/>
                      <w:szCs w:val="32"/>
                      <w:cs/>
                    </w:rPr>
                    <w:t>- สื่อสารนโยบายด้าน โรคหลอดเลือดสมอง</w:t>
                  </w:r>
                </w:p>
                <w:p w14:paraId="01909B90" w14:textId="6436D021" w:rsidR="00C05CB5" w:rsidRPr="00463BF4" w:rsidRDefault="00C05CB5" w:rsidP="00C05CB5">
                  <w:pPr>
                    <w:pStyle w:val="ListParagraph"/>
                    <w:tabs>
                      <w:tab w:val="left" w:pos="0"/>
                    </w:tabs>
                    <w:spacing w:after="0" w:line="240" w:lineRule="auto"/>
                    <w:ind w:left="44"/>
                    <w:rPr>
                      <w:rFonts w:ascii="TH SarabunPSK" w:eastAsia="Times New Roman" w:hAnsi="TH SarabunPSK" w:cs="TH SarabunPSK"/>
                      <w:spacing w:val="-4"/>
                      <w:sz w:val="32"/>
                      <w:szCs w:val="32"/>
                    </w:rPr>
                  </w:pPr>
                  <w:r w:rsidRPr="00463BF4">
                    <w:rPr>
                      <w:rFonts w:ascii="TH SarabunPSK" w:eastAsia="+mn-ea" w:hAnsi="TH SarabunPSK" w:cs="TH SarabunPSK"/>
                      <w:spacing w:val="-4"/>
                      <w:kern w:val="24"/>
                      <w:sz w:val="32"/>
                      <w:szCs w:val="32"/>
                      <w:cs/>
                    </w:rPr>
                    <w:t xml:space="preserve">- </w:t>
                  </w: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 xml:space="preserve">จัดอบรม </w:t>
                  </w: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  <w:t>Stroke</w:t>
                  </w: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br/>
                  </w: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  <w:t>: Basic course</w:t>
                  </w:r>
                </w:p>
                <w:p w14:paraId="23ACA5C7" w14:textId="77777777" w:rsidR="00C05CB5" w:rsidRPr="00463BF4" w:rsidRDefault="00C05CB5" w:rsidP="00C05CB5">
                  <w:pPr>
                    <w:ind w:left="211" w:hanging="211"/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</w:pPr>
                </w:p>
                <w:p w14:paraId="31607B31" w14:textId="77777777" w:rsidR="00C05CB5" w:rsidRPr="00463BF4" w:rsidRDefault="00C05CB5" w:rsidP="00C05CB5">
                  <w:pPr>
                    <w:ind w:left="211" w:hanging="211"/>
                    <w:jc w:val="center"/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</w:pPr>
                </w:p>
                <w:p w14:paraId="5D62D91C" w14:textId="77777777" w:rsidR="00C05CB5" w:rsidRPr="00463BF4" w:rsidRDefault="00C05CB5" w:rsidP="00C05CB5">
                  <w:pPr>
                    <w:ind w:left="211" w:hanging="211"/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</w:pPr>
                </w:p>
              </w:tc>
              <w:tc>
                <w:tcPr>
                  <w:tcW w:w="24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F71CF8" w14:textId="7AAA5CA3" w:rsidR="00C05CB5" w:rsidRPr="00463BF4" w:rsidRDefault="00C05CB5" w:rsidP="00C05CB5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 xml:space="preserve">- </w:t>
                  </w: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  <w:t>%SU≥50, %DTN≥60,</w:t>
                  </w:r>
                </w:p>
                <w:p w14:paraId="2C076F98" w14:textId="6FBFB33F" w:rsidR="00C05CB5" w:rsidRPr="00463BF4" w:rsidRDefault="00C05CB5" w:rsidP="00C05CB5">
                  <w:pPr>
                    <w:autoSpaceDE w:val="0"/>
                    <w:autoSpaceDN w:val="0"/>
                    <w:adjustRightInd w:val="0"/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 xml:space="preserve">- จัดอบรม </w:t>
                  </w: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  <w:t>Stroke</w:t>
                  </w: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br/>
                  </w: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  <w:t>: Basic course</w:t>
                  </w:r>
                </w:p>
                <w:p w14:paraId="3450D27E" w14:textId="77777777" w:rsidR="00C05CB5" w:rsidRPr="00463BF4" w:rsidRDefault="00C05CB5" w:rsidP="00C05CB5">
                  <w:pPr>
                    <w:ind w:left="211" w:hanging="211"/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</w:pPr>
                </w:p>
              </w:tc>
              <w:tc>
                <w:tcPr>
                  <w:tcW w:w="24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BA7EF10" w14:textId="0E27B3D1" w:rsidR="00C05CB5" w:rsidRPr="00463BF4" w:rsidRDefault="00C05CB5" w:rsidP="00C05CB5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ind w:left="49"/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- จัดประชุมการแลกเปลี่ยนเรียนรู้</w:t>
                  </w: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  <w:t xml:space="preserve"> </w:t>
                  </w: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ระหว่างรพ</w:t>
                  </w: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  <w:t xml:space="preserve">. </w:t>
                  </w: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ในเครือข่ายวิชาการฯ</w:t>
                  </w:r>
                </w:p>
                <w:p w14:paraId="4084B2A2" w14:textId="74B0CA47" w:rsidR="00C05CB5" w:rsidRPr="00463BF4" w:rsidRDefault="00C05CB5" w:rsidP="00C05CB5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ind w:left="49"/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- อัตราตายของผู้ป่วยโรคหลอดเลือดสมองแตก</w:t>
                  </w: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  <w:t xml:space="preserve"> (I60-I62) &lt;25</w:t>
                  </w:r>
                </w:p>
                <w:p w14:paraId="6981C883" w14:textId="3D4D09BE" w:rsidR="00C05CB5" w:rsidRPr="00463BF4" w:rsidRDefault="00C05CB5" w:rsidP="00C05CB5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ind w:left="49"/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- อัตราตายของผู้ป่วยโรคหลอดเลือดสมองตีบ</w:t>
                  </w: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  <w:t>/</w:t>
                  </w: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อุดตัน</w:t>
                  </w: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  <w:t xml:space="preserve"> (I63) &lt;5</w:t>
                  </w:r>
                </w:p>
                <w:p w14:paraId="2A85C46F" w14:textId="02256504" w:rsidR="00C05CB5" w:rsidRPr="00463BF4" w:rsidRDefault="00C05CB5" w:rsidP="00C05CB5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ind w:left="49"/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- จัดอบรม</w:t>
                  </w: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  <w:t xml:space="preserve"> Stroke Advance</w:t>
                  </w: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 xml:space="preserve"> </w:t>
                  </w: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  <w:t>course</w:t>
                  </w:r>
                </w:p>
              </w:tc>
              <w:tc>
                <w:tcPr>
                  <w:tcW w:w="24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AB9F862" w14:textId="4F7B92EB" w:rsidR="00C05CB5" w:rsidRPr="00463BF4" w:rsidRDefault="00C05CB5" w:rsidP="00C05CB5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ind w:left="44"/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 xml:space="preserve">- อัตราตายของผู้ป่วยโรคหลอดเลือดสมองแตก </w:t>
                  </w: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  <w:t>(I60-I62) &lt;25</w:t>
                  </w:r>
                </w:p>
                <w:p w14:paraId="69FAC472" w14:textId="52C0137E" w:rsidR="00C05CB5" w:rsidRPr="00463BF4" w:rsidRDefault="00C05CB5" w:rsidP="00C05CB5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ind w:left="44"/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- อัตราตายของผู้ป่วยโรคหลอดเลือดสมองตีบ</w:t>
                  </w: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  <w:t>/</w:t>
                  </w: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อุดตัน</w:t>
                  </w: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  <w:t xml:space="preserve"> (I63) &lt;5</w:t>
                  </w:r>
                </w:p>
                <w:p w14:paraId="544F3948" w14:textId="3A396366" w:rsidR="00C05CB5" w:rsidRPr="00463BF4" w:rsidRDefault="00C05CB5" w:rsidP="00C05CB5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ind w:left="44"/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 xml:space="preserve">- </w:t>
                  </w: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  <w:t>%SU≥60, %DTN ≥60</w:t>
                  </w:r>
                </w:p>
                <w:p w14:paraId="7E556043" w14:textId="597B0F77" w:rsidR="00C05CB5" w:rsidRPr="00463BF4" w:rsidRDefault="00C05CB5" w:rsidP="00C05CB5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ind w:left="44"/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- จัดอบรม</w:t>
                  </w: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  <w:t xml:space="preserve"> Stroke Manager course</w:t>
                  </w:r>
                </w:p>
              </w:tc>
            </w:tr>
          </w:tbl>
          <w:p w14:paraId="4679B222" w14:textId="7EA373A7" w:rsidR="00C05CB5" w:rsidRPr="00463BF4" w:rsidRDefault="00C05CB5" w:rsidP="00C05CB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หมายเหตุ  %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DTN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หมายถึง ตัวชี้วัดย่อยที่ 4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, %SU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หมายถึง ตัวชี้วัดย่อยที่ 5</w:t>
            </w:r>
          </w:p>
        </w:tc>
      </w:tr>
      <w:tr w:rsidR="00C05CB5" w:rsidRPr="00463BF4" w14:paraId="5B92588E" w14:textId="77777777" w:rsidTr="00F2224C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4069" w14:textId="455C1325" w:rsidR="00C05CB5" w:rsidRPr="00463BF4" w:rsidRDefault="00C05CB5" w:rsidP="00C05CB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วิธีการประเมินผล : 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F29F" w14:textId="77777777" w:rsidR="00C05CB5" w:rsidRPr="00463BF4" w:rsidRDefault="00C05CB5" w:rsidP="00C05CB5">
            <w:pPr>
              <w:pStyle w:val="NoSpacing"/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1. ฐานข้อมูลจากการประเมินข้อมูลจาก</w:t>
            </w:r>
            <w:r w:rsidRPr="00463BF4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Health Data Center </w:t>
            </w:r>
            <w:r w:rsidRPr="00463BF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(</w:t>
            </w:r>
            <w:r w:rsidRPr="00463BF4">
              <w:rPr>
                <w:rFonts w:ascii="TH SarabunPSK" w:hAnsi="TH SarabunPSK" w:cs="TH SarabunPSK"/>
                <w:spacing w:val="-8"/>
                <w:sz w:val="32"/>
                <w:szCs w:val="32"/>
              </w:rPr>
              <w:t>HDC</w:t>
            </w:r>
            <w:r w:rsidRPr="00463BF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) กระทรวงสาธารณสุข </w:t>
            </w:r>
          </w:p>
          <w:p w14:paraId="4525F0C4" w14:textId="11F3301E" w:rsidR="00C05CB5" w:rsidRPr="00463BF4" w:rsidRDefault="00C05CB5" w:rsidP="00C05CB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2. การรวบรวมและวิเคราะห์ในระดับเขตสุขภาพที่ 1 – 12</w:t>
            </w:r>
          </w:p>
        </w:tc>
      </w:tr>
      <w:tr w:rsidR="00C05CB5" w:rsidRPr="00463BF4" w14:paraId="69EE1CF1" w14:textId="77777777" w:rsidTr="00F2224C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810E" w14:textId="7E13731D" w:rsidR="00C05CB5" w:rsidRPr="00463BF4" w:rsidRDefault="00C05CB5" w:rsidP="00C05CB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DC43C" w14:textId="4B340BE2" w:rsidR="00C05CB5" w:rsidRPr="00463BF4" w:rsidRDefault="00C05CB5" w:rsidP="00C05CB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สำนักนิเทศระบบการแพทย์ กรมการแพทย์</w:t>
            </w:r>
          </w:p>
        </w:tc>
      </w:tr>
      <w:tr w:rsidR="00C05CB5" w:rsidRPr="00463BF4" w14:paraId="5CDD8A30" w14:textId="77777777" w:rsidTr="00F2224C">
        <w:trPr>
          <w:trHeight w:val="1578"/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C632" w14:textId="6CF8CBE9" w:rsidR="00C05CB5" w:rsidRPr="00463BF4" w:rsidRDefault="00C05CB5" w:rsidP="00C05CB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รายละเอียดข้อมูลพื้นฐาน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166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72"/>
              <w:gridCol w:w="1372"/>
              <w:gridCol w:w="1474"/>
              <w:gridCol w:w="1474"/>
              <w:gridCol w:w="1474"/>
            </w:tblGrid>
            <w:tr w:rsidR="00C05CB5" w:rsidRPr="00463BF4" w14:paraId="438E7908" w14:textId="77777777" w:rsidTr="00A335B4">
              <w:trPr>
                <w:jc w:val="center"/>
              </w:trPr>
              <w:tc>
                <w:tcPr>
                  <w:tcW w:w="1372" w:type="dxa"/>
                  <w:vMerge w:val="restart"/>
                  <w:vAlign w:val="center"/>
                </w:tcPr>
                <w:p w14:paraId="55F7AD58" w14:textId="77777777" w:rsidR="00C05CB5" w:rsidRPr="00463BF4" w:rsidRDefault="00C05CB5" w:rsidP="00C05CB5">
                  <w:pPr>
                    <w:ind w:right="-111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372" w:type="dxa"/>
                  <w:vMerge w:val="restart"/>
                  <w:vAlign w:val="center"/>
                </w:tcPr>
                <w:p w14:paraId="19C1EA9A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422" w:type="dxa"/>
                  <w:gridSpan w:val="3"/>
                </w:tcPr>
                <w:p w14:paraId="3F51E36C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C05CB5" w:rsidRPr="00463BF4" w14:paraId="090D6B97" w14:textId="77777777" w:rsidTr="00A335B4">
              <w:trPr>
                <w:jc w:val="center"/>
              </w:trPr>
              <w:tc>
                <w:tcPr>
                  <w:tcW w:w="1372" w:type="dxa"/>
                  <w:vMerge/>
                </w:tcPr>
                <w:p w14:paraId="4BC5F6BB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  <w:vMerge/>
                </w:tcPr>
                <w:p w14:paraId="04974113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474" w:type="dxa"/>
                </w:tcPr>
                <w:p w14:paraId="39A820E9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61</w:t>
                  </w:r>
                </w:p>
              </w:tc>
              <w:tc>
                <w:tcPr>
                  <w:tcW w:w="1474" w:type="dxa"/>
                </w:tcPr>
                <w:p w14:paraId="02036E87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2562</w:t>
                  </w:r>
                </w:p>
              </w:tc>
              <w:tc>
                <w:tcPr>
                  <w:tcW w:w="1474" w:type="dxa"/>
                </w:tcPr>
                <w:p w14:paraId="58B3E963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</w:tr>
            <w:tr w:rsidR="00C05CB5" w:rsidRPr="00463BF4" w14:paraId="15541B99" w14:textId="77777777" w:rsidTr="00A335B4">
              <w:trPr>
                <w:jc w:val="center"/>
              </w:trPr>
              <w:tc>
                <w:tcPr>
                  <w:tcW w:w="1372" w:type="dxa"/>
                </w:tcPr>
                <w:p w14:paraId="62E52432" w14:textId="44CD1420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>8.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06</w:t>
                  </w:r>
                </w:p>
              </w:tc>
              <w:tc>
                <w:tcPr>
                  <w:tcW w:w="1372" w:type="dxa"/>
                </w:tcPr>
                <w:p w14:paraId="0BAA6FAE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474" w:type="dxa"/>
                  <w:tcBorders>
                    <w:right w:val="single" w:sz="4" w:space="0" w:color="auto"/>
                  </w:tcBorders>
                </w:tcPr>
                <w:p w14:paraId="248B0DB3" w14:textId="555260E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>8.22</w:t>
                  </w:r>
                </w:p>
              </w:tc>
              <w:tc>
                <w:tcPr>
                  <w:tcW w:w="1474" w:type="dxa"/>
                  <w:tcBorders>
                    <w:left w:val="single" w:sz="4" w:space="0" w:color="auto"/>
                  </w:tcBorders>
                </w:tcPr>
                <w:p w14:paraId="05995B4E" w14:textId="3ABDEAEB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>7.97</w:t>
                  </w:r>
                </w:p>
              </w:tc>
              <w:tc>
                <w:tcPr>
                  <w:tcW w:w="1474" w:type="dxa"/>
                  <w:tcBorders>
                    <w:left w:val="single" w:sz="4" w:space="0" w:color="auto"/>
                  </w:tcBorders>
                </w:tcPr>
                <w:p w14:paraId="6750798E" w14:textId="70E09D56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7.99</w:t>
                  </w:r>
                </w:p>
              </w:tc>
            </w:tr>
          </w:tbl>
          <w:p w14:paraId="653DD5F8" w14:textId="77777777" w:rsidR="00C05CB5" w:rsidRPr="00463BF4" w:rsidRDefault="00C05CB5" w:rsidP="00C05CB5">
            <w:pPr>
              <w:ind w:left="1136" w:hanging="1136"/>
              <w:rPr>
                <w:rFonts w:ascii="TH SarabunPSK" w:hAnsi="TH SarabunPSK" w:cs="TH SarabunPSK"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หมายเหตุ 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: 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ปี 2561 – 2562 ข้อมูลเขตสุขภาพที่ที่ 1 – 12 </w:t>
            </w:r>
          </w:p>
          <w:p w14:paraId="22561E85" w14:textId="2EA55CF9" w:rsidR="00C05CB5" w:rsidRPr="00463BF4" w:rsidRDefault="00C05CB5" w:rsidP="00C05CB5">
            <w:pPr>
              <w:ind w:left="1136" w:hanging="113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ปี 2563 ข้อมูลเขตสุขภาพที่ 1 - 13</w:t>
            </w:r>
          </w:p>
        </w:tc>
      </w:tr>
      <w:tr w:rsidR="00C05CB5" w:rsidRPr="00463BF4" w14:paraId="757908A7" w14:textId="77777777" w:rsidTr="00F2224C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CC037" w14:textId="6C87E3FF" w:rsidR="00C05CB5" w:rsidRPr="00463BF4" w:rsidRDefault="00C05CB5" w:rsidP="00C05CB5">
            <w:pPr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ประกอบ 1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6C324" w14:textId="0F18CD0E" w:rsidR="00C05CB5" w:rsidRPr="00463BF4" w:rsidRDefault="00C05CB5" w:rsidP="00C05CB5">
            <w:pPr>
              <w:rPr>
                <w:rFonts w:ascii="TH SarabunPSK" w:eastAsia="TH SarabunPSK" w:hAnsi="TH SarabunPSK" w:cs="TH SarabunPSK"/>
                <w:b/>
                <w:bCs/>
                <w:spacing w:val="-4"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อัตราตายของผู้ป่วยโรคหลอดเลือดสมองแตก (</w:t>
            </w:r>
            <w:r w:rsidRPr="00463BF4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  <w:t>Hemorrhagic Stroke: I</w:t>
            </w:r>
            <w:r w:rsidRPr="00463BF4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60-</w:t>
            </w:r>
            <w:r w:rsidRPr="00463BF4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  <w:t>I</w:t>
            </w:r>
            <w:r w:rsidRPr="00463BF4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62)</w:t>
            </w:r>
          </w:p>
        </w:tc>
      </w:tr>
      <w:tr w:rsidR="00C05CB5" w:rsidRPr="00463BF4" w14:paraId="1AD4183A" w14:textId="77777777" w:rsidTr="00F2224C">
        <w:trPr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14:paraId="3F4DE0EF" w14:textId="77777777" w:rsidR="00C05CB5" w:rsidRPr="00463BF4" w:rsidRDefault="00C05CB5" w:rsidP="00C05CB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1E2BD7" w14:textId="77777777" w:rsidR="00C05CB5" w:rsidRPr="00463BF4" w:rsidRDefault="00C05CB5" w:rsidP="00C05CB5">
            <w:pPr>
              <w:pStyle w:val="NoSpacing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อัตราตายของผู้ป่วยโรคหลอดเลือดสมองแตก (</w:t>
            </w: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Hemorrhagic Stroke :I</w:t>
            </w: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60-</w:t>
            </w: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</w:t>
            </w: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62)</w:t>
            </w:r>
          </w:p>
          <w:p w14:paraId="5B84C9BF" w14:textId="77777777" w:rsidR="00C05CB5" w:rsidRPr="00463BF4" w:rsidRDefault="00C05CB5" w:rsidP="00C05CB5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1. ผู้ป่วยโรคหลอดเลือดสมองแตก หมายถึง ผู้ป่วยใน (ผู้ป่วยที่รับไว้นอนพักรักษาในโรงพยาบาล(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admit)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นานตั้งแต่ 4 ชั่วโมงขึ้นไป ที่มี 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principal diagnosis (pdx)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เป็นโรคหลอดเลือดสมองแตก (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Hemorrhagic Stroke :I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60-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I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62)</w:t>
            </w:r>
          </w:p>
          <w:p w14:paraId="103C7AEF" w14:textId="1AA939E4" w:rsidR="00C05CB5" w:rsidRPr="00463BF4" w:rsidRDefault="00C05CB5" w:rsidP="00C05CB5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2. การตายของผู้ป่วยโรคหลอดเลือดสมองแตก หมายถึง การตายจากสาเหตุ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โรคหลอดเลือดสมองแตก (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Hemorrhagic Stroke :I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60-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I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62)</w:t>
            </w:r>
          </w:p>
          <w:p w14:paraId="0FDFE154" w14:textId="7B44CE6E" w:rsidR="00C05CB5" w:rsidRPr="00463BF4" w:rsidRDefault="00C05CB5" w:rsidP="00C05CB5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3. การจำหน่ายผู้ป่วยโรคหลอดเลือดสมองแตก หมายถึง การที่ผู้ป่วยในออกจากโรงพยาบาลด้วยโรคหลอดเลือดสมองแตก (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Hemorrhagic Stroke :I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60-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I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62)</w:t>
            </w:r>
          </w:p>
        </w:tc>
      </w:tr>
      <w:tr w:rsidR="00C05CB5" w:rsidRPr="00463BF4" w14:paraId="5092F9A0" w14:textId="77777777" w:rsidTr="00F2224C">
        <w:trPr>
          <w:trHeight w:val="1555"/>
          <w:jc w:val="center"/>
        </w:trPr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23233" w14:textId="77777777" w:rsidR="00C05CB5" w:rsidRPr="00463BF4" w:rsidRDefault="00C05CB5" w:rsidP="00C05CB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เกณฑ์เป้าหมาย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</w:p>
          <w:tbl>
            <w:tblPr>
              <w:tblW w:w="12021" w:type="dxa"/>
              <w:tblInd w:w="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851"/>
              <w:gridCol w:w="1830"/>
              <w:gridCol w:w="1985"/>
              <w:gridCol w:w="1984"/>
              <w:gridCol w:w="2371"/>
            </w:tblGrid>
            <w:tr w:rsidR="00C05CB5" w:rsidRPr="00463BF4" w14:paraId="7CB0440A" w14:textId="77777777" w:rsidTr="001432AB">
              <w:tc>
                <w:tcPr>
                  <w:tcW w:w="3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03CB328" w14:textId="77777777" w:rsidR="00C05CB5" w:rsidRPr="00463BF4" w:rsidRDefault="00C05CB5" w:rsidP="00C05CB5">
                  <w:pPr>
                    <w:pStyle w:val="NoSpacing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อัตราตายของผู้ป่วยโรคหลอดเลือดสมอง</w:t>
                  </w:r>
                </w:p>
              </w:tc>
              <w:tc>
                <w:tcPr>
                  <w:tcW w:w="18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B1DD33" w14:textId="3EF8C0E0" w:rsidR="00C05CB5" w:rsidRPr="00463BF4" w:rsidRDefault="00C05CB5" w:rsidP="00C05CB5">
                  <w:pPr>
                    <w:pStyle w:val="NoSpacing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4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97FB4EE" w14:textId="334AAC87" w:rsidR="00C05CB5" w:rsidRPr="00463BF4" w:rsidRDefault="00C05CB5" w:rsidP="00C05CB5">
                  <w:pPr>
                    <w:pStyle w:val="NoSpacing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65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4D12A3" w14:textId="18A5ACD7" w:rsidR="00C05CB5" w:rsidRPr="00463BF4" w:rsidRDefault="00C05CB5" w:rsidP="00C05CB5">
                  <w:pPr>
                    <w:pStyle w:val="NoSpacing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66</w:t>
                  </w:r>
                </w:p>
              </w:tc>
              <w:tc>
                <w:tcPr>
                  <w:tcW w:w="2371" w:type="dxa"/>
                  <w:vMerge w:val="restart"/>
                  <w:tcBorders>
                    <w:top w:val="nil"/>
                    <w:left w:val="single" w:sz="4" w:space="0" w:color="000000"/>
                    <w:right w:val="single" w:sz="4" w:space="0" w:color="000000"/>
                  </w:tcBorders>
                </w:tcPr>
                <w:p w14:paraId="2ED0BA94" w14:textId="77777777" w:rsidR="00C05CB5" w:rsidRPr="00463BF4" w:rsidRDefault="00C05CB5" w:rsidP="00C05CB5">
                  <w:pPr>
                    <w:tabs>
                      <w:tab w:val="left" w:pos="277"/>
                      <w:tab w:val="center" w:pos="813"/>
                    </w:tabs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  <w:p w14:paraId="18927E8F" w14:textId="77777777" w:rsidR="00C05CB5" w:rsidRPr="00463BF4" w:rsidRDefault="00C05CB5" w:rsidP="00C05CB5">
                  <w:pPr>
                    <w:tabs>
                      <w:tab w:val="left" w:pos="277"/>
                      <w:tab w:val="center" w:pos="813"/>
                    </w:tabs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  <w:p w14:paraId="470DEFAB" w14:textId="77777777" w:rsidR="00C05CB5" w:rsidRPr="00463BF4" w:rsidRDefault="00C05CB5" w:rsidP="00C05CB5">
                  <w:pPr>
                    <w:tabs>
                      <w:tab w:val="left" w:pos="277"/>
                      <w:tab w:val="center" w:pos="813"/>
                    </w:tabs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</w:p>
              </w:tc>
            </w:tr>
            <w:tr w:rsidR="00C05CB5" w:rsidRPr="00463BF4" w14:paraId="6B5ED120" w14:textId="77777777" w:rsidTr="001432AB">
              <w:tc>
                <w:tcPr>
                  <w:tcW w:w="385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</w:tcPr>
                <w:p w14:paraId="112F3A6F" w14:textId="54F7AA1B" w:rsidR="00C05CB5" w:rsidRPr="00463BF4" w:rsidRDefault="00C05CB5" w:rsidP="00C05CB5">
                  <w:pPr>
                    <w:pStyle w:val="NoSpacing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อัตราตายผู้ป่วยโรคหลอดเลือดสมองแตก (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>Hemorrhagic Stroke: I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60-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>I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62)</w:t>
                  </w:r>
                </w:p>
              </w:tc>
              <w:tc>
                <w:tcPr>
                  <w:tcW w:w="18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5BE15F1B" w14:textId="0B78CB53" w:rsidR="00C05CB5" w:rsidRPr="00463BF4" w:rsidRDefault="00C05CB5" w:rsidP="00C05CB5">
                  <w:pPr>
                    <w:pStyle w:val="NoSpacing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น้อยกว่าร้อยละ 25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700A8425" w14:textId="3AF488CA" w:rsidR="00C05CB5" w:rsidRPr="00463BF4" w:rsidRDefault="00C05CB5" w:rsidP="00C05CB5">
                  <w:pPr>
                    <w:pStyle w:val="NoSpacing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น้อยกว่าร้อยละ 25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5E7C6A83" w14:textId="7CDFD115" w:rsidR="00C05CB5" w:rsidRPr="00463BF4" w:rsidRDefault="00C05CB5" w:rsidP="00C05CB5">
                  <w:pPr>
                    <w:pStyle w:val="NoSpacing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น้อยกว่าร้อยละ 25</w:t>
                  </w:r>
                </w:p>
              </w:tc>
              <w:tc>
                <w:tcPr>
                  <w:tcW w:w="2371" w:type="dxa"/>
                  <w:vMerge/>
                  <w:tcBorders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14:paraId="660F1328" w14:textId="77777777" w:rsidR="00C05CB5" w:rsidRPr="00463BF4" w:rsidRDefault="00C05CB5" w:rsidP="00C05CB5">
                  <w:pPr>
                    <w:tabs>
                      <w:tab w:val="left" w:pos="277"/>
                      <w:tab w:val="center" w:pos="813"/>
                    </w:tabs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</w:tr>
          </w:tbl>
          <w:p w14:paraId="2F89B289" w14:textId="31CDC860" w:rsidR="00C05CB5" w:rsidRPr="00463BF4" w:rsidRDefault="00C05CB5" w:rsidP="00C05CB5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05CB5" w:rsidRPr="00463BF4" w14:paraId="142724FC" w14:textId="77777777" w:rsidTr="00F2224C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5062" w14:textId="77777777" w:rsidR="00C05CB5" w:rsidRPr="00463BF4" w:rsidRDefault="00C05CB5" w:rsidP="00C05CB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วัตถุประสงค์ 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B9098" w14:textId="77777777" w:rsidR="00C05CB5" w:rsidRPr="00463BF4" w:rsidRDefault="00C05CB5" w:rsidP="00C05CB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ลดอัตราตายของผู้ป่วยโรคหลอดเลือดสมองในโรงพยาบาล</w:t>
            </w:r>
          </w:p>
        </w:tc>
      </w:tr>
      <w:tr w:rsidR="00C05CB5" w:rsidRPr="00463BF4" w14:paraId="7835C568" w14:textId="77777777" w:rsidTr="00F2224C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A480" w14:textId="77777777" w:rsidR="00C05CB5" w:rsidRPr="00463BF4" w:rsidRDefault="00C05CB5" w:rsidP="00C05CB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ประชากรกลุ่มเป้าหมาย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8AE2" w14:textId="6FF98CEF" w:rsidR="00C05CB5" w:rsidRPr="00463BF4" w:rsidRDefault="00C05CB5" w:rsidP="00C05CB5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ผู้ป่วยโรคหลอดเลือดสมองแตกที่มารับการรักษาที่โรงพยาบาล</w:t>
            </w:r>
          </w:p>
        </w:tc>
      </w:tr>
      <w:tr w:rsidR="00C05CB5" w:rsidRPr="00463BF4" w14:paraId="2574B059" w14:textId="77777777" w:rsidTr="00F2224C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327A8" w14:textId="77777777" w:rsidR="00C05CB5" w:rsidRPr="00463BF4" w:rsidRDefault="00C05CB5" w:rsidP="00C05CB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5420E" w14:textId="48AEAEE6" w:rsidR="00C05CB5" w:rsidRPr="00463BF4" w:rsidRDefault="00C05CB5" w:rsidP="00C05CB5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ระบบข้อมูล 43 แฟ้ม</w:t>
            </w:r>
          </w:p>
          <w:p w14:paraId="2773EDC0" w14:textId="5573FECA" w:rsidR="00C05CB5" w:rsidRPr="00463BF4" w:rsidRDefault="00C05CB5" w:rsidP="00C05CB5">
            <w:pPr>
              <w:ind w:right="-108"/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การรวบรวมและวิเคราะห์ในระดับเขตสุขภาพที่ 1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12</w:t>
            </w:r>
          </w:p>
        </w:tc>
      </w:tr>
      <w:tr w:rsidR="00C05CB5" w:rsidRPr="00463BF4" w14:paraId="58273862" w14:textId="77777777" w:rsidTr="00F2224C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18C2" w14:textId="77777777" w:rsidR="00C05CB5" w:rsidRPr="00463BF4" w:rsidRDefault="00C05CB5" w:rsidP="00C05CB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87676" w14:textId="77777777" w:rsidR="00C05CB5" w:rsidRPr="00463BF4" w:rsidRDefault="00C05CB5" w:rsidP="00C05CB5">
            <w:pPr>
              <w:pStyle w:val="NoSpacing"/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1. ฐานข้อมูลจากการประเมินข้อมูลจาก</w:t>
            </w:r>
            <w:r w:rsidRPr="00463BF4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Health Data Center </w:t>
            </w:r>
            <w:r w:rsidRPr="00463BF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(</w:t>
            </w:r>
            <w:r w:rsidRPr="00463BF4">
              <w:rPr>
                <w:rFonts w:ascii="TH SarabunPSK" w:hAnsi="TH SarabunPSK" w:cs="TH SarabunPSK"/>
                <w:spacing w:val="-8"/>
                <w:sz w:val="32"/>
                <w:szCs w:val="32"/>
              </w:rPr>
              <w:t>HDC</w:t>
            </w:r>
            <w:r w:rsidRPr="00463BF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) กระทรวงสาธารณสุข </w:t>
            </w:r>
          </w:p>
          <w:p w14:paraId="0F555840" w14:textId="1F3F52DF" w:rsidR="00C05CB5" w:rsidRPr="00463BF4" w:rsidRDefault="00C05CB5" w:rsidP="00C05CB5">
            <w:pP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2.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การรวบรวมและวิเคราะห์ในระดับเขตสุขภาพที่ 1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12</w:t>
            </w:r>
          </w:p>
        </w:tc>
      </w:tr>
      <w:tr w:rsidR="00C05CB5" w:rsidRPr="00463BF4" w14:paraId="75C9657F" w14:textId="77777777" w:rsidTr="00F2224C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FD16" w14:textId="48BFD1BA" w:rsidR="00C05CB5" w:rsidRPr="00463BF4" w:rsidRDefault="00C05CB5" w:rsidP="00C05CB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2.1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1AFC" w14:textId="77777777" w:rsidR="00C05CB5" w:rsidRPr="00463BF4" w:rsidRDefault="00C05CB5" w:rsidP="00C05CB5">
            <w:pPr>
              <w:pStyle w:val="NoSpacing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A </w:t>
            </w:r>
            <w:r w:rsidRPr="00463BF4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= จำนวนครั้งของการจำหน่ายสถานะตายของผู้ป่วยโรคหลอดเลือดสมองแตก</w:t>
            </w:r>
          </w:p>
          <w:p w14:paraId="2B3D9D54" w14:textId="4BC8F4F0" w:rsidR="00C05CB5" w:rsidRPr="00463BF4" w:rsidRDefault="00C05CB5" w:rsidP="00C05CB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Hemorrhagic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Stroke :I60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I62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) จากทุกหอผู้ป่วย</w:t>
            </w:r>
          </w:p>
        </w:tc>
      </w:tr>
      <w:tr w:rsidR="00C05CB5" w:rsidRPr="00463BF4" w14:paraId="285EA914" w14:textId="77777777" w:rsidTr="00F2224C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7C301" w14:textId="2D1DF4A6" w:rsidR="00C05CB5" w:rsidRPr="00463BF4" w:rsidRDefault="00C05CB5" w:rsidP="00C05CB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2.2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DF98" w14:textId="21D2B534" w:rsidR="00C05CB5" w:rsidRPr="00463BF4" w:rsidRDefault="00C05CB5" w:rsidP="00C05CB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B </w:t>
            </w:r>
            <w:r w:rsidRPr="00463BF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= จำนวนครั้งของการจำหน่ายของผู้ป่วยโรคหลอดเลือดสมองแตก จากทุกหอผู้ป่วยในช่วงเวลาเดียวกัน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Hemorrhagic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Stroke: I60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I62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C05CB5" w:rsidRPr="00463BF4" w14:paraId="5988257A" w14:textId="77777777" w:rsidTr="00F2224C">
        <w:trPr>
          <w:trHeight w:val="218"/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93C75" w14:textId="77777777" w:rsidR="00C05CB5" w:rsidRPr="00463BF4" w:rsidRDefault="00C05CB5" w:rsidP="00C05CB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12653" w14:textId="77777777" w:rsidR="00C05CB5" w:rsidRPr="00463BF4" w:rsidRDefault="00C05CB5" w:rsidP="00C05CB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B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x 100</w:t>
            </w:r>
          </w:p>
        </w:tc>
      </w:tr>
      <w:tr w:rsidR="00C05CB5" w:rsidRPr="00463BF4" w14:paraId="56DCF1F3" w14:textId="77777777" w:rsidTr="00F2224C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2A5BE" w14:textId="77777777" w:rsidR="00C05CB5" w:rsidRPr="00463BF4" w:rsidRDefault="00C05CB5" w:rsidP="00C05CB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3D7F" w14:textId="77777777" w:rsidR="00C05CB5" w:rsidRPr="00463BF4" w:rsidRDefault="00C05CB5" w:rsidP="00C05CB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รายไตรมาส </w:t>
            </w:r>
          </w:p>
        </w:tc>
      </w:tr>
      <w:tr w:rsidR="00C05CB5" w:rsidRPr="00463BF4" w14:paraId="5A776937" w14:textId="77777777" w:rsidTr="00E80300">
        <w:trPr>
          <w:trHeight w:val="5011"/>
          <w:jc w:val="center"/>
        </w:trPr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AD5AF" w14:textId="77777777" w:rsidR="00C05CB5" w:rsidRPr="00463BF4" w:rsidRDefault="00C05CB5" w:rsidP="00C05CB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เกณฑ์การประเมิน </w:t>
            </w:r>
          </w:p>
          <w:p w14:paraId="6D24A125" w14:textId="2D9956F8" w:rsidR="00C05CB5" w:rsidRPr="00463BF4" w:rsidRDefault="00C05CB5" w:rsidP="00C05CB5">
            <w:pPr>
              <w:tabs>
                <w:tab w:val="left" w:pos="458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2564: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7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39"/>
              <w:gridCol w:w="1551"/>
              <w:gridCol w:w="1551"/>
              <w:gridCol w:w="1551"/>
              <w:gridCol w:w="1551"/>
            </w:tblGrid>
            <w:tr w:rsidR="00C05CB5" w:rsidRPr="00463BF4" w14:paraId="740F7A2D" w14:textId="77777777" w:rsidTr="006659DA">
              <w:trPr>
                <w:trHeight w:val="279"/>
              </w:trPr>
              <w:tc>
                <w:tcPr>
                  <w:tcW w:w="3539" w:type="dxa"/>
                  <w:shd w:val="clear" w:color="auto" w:fill="auto"/>
                </w:tcPr>
                <w:p w14:paraId="3146EAF9" w14:textId="77777777" w:rsidR="00C05CB5" w:rsidRPr="00463BF4" w:rsidRDefault="00C05CB5" w:rsidP="00C05CB5">
                  <w:pPr>
                    <w:pStyle w:val="NoSpacing"/>
                    <w:jc w:val="center"/>
                    <w:rPr>
                      <w:rFonts w:ascii="TH SarabunPSK" w:hAnsi="TH SarabunPSK" w:cs="TH SarabunPSK"/>
                      <w:b/>
                      <w:bCs/>
                      <w:spacing w:val="-10"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pacing w:val="-10"/>
                      <w:sz w:val="32"/>
                      <w:szCs w:val="32"/>
                      <w:cs/>
                    </w:rPr>
                    <w:t>อัตราตายของผู้ป่วยโรคหลอดเลือดสมอง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08B126E8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0F2E3A99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7B8AA86A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1551" w:type="dxa"/>
                </w:tcPr>
                <w:p w14:paraId="116BEA7D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C05CB5" w:rsidRPr="00463BF4" w14:paraId="1EDAF409" w14:textId="77777777" w:rsidTr="006659DA">
              <w:trPr>
                <w:trHeight w:val="380"/>
              </w:trPr>
              <w:tc>
                <w:tcPr>
                  <w:tcW w:w="3539" w:type="dxa"/>
                  <w:shd w:val="clear" w:color="auto" w:fill="auto"/>
                </w:tcPr>
                <w:p w14:paraId="10CEF61A" w14:textId="4AA40CBC" w:rsidR="00C05CB5" w:rsidRPr="00463BF4" w:rsidRDefault="00C05CB5" w:rsidP="00C05CB5">
                  <w:pPr>
                    <w:jc w:val="thaiDistribute"/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อัตราตายผู้ป่วยโรคหลอดเลือดสมองแตก (</w:t>
                  </w: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  <w:t>Hemorrhagic Stroke :I</w:t>
                  </w: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60-</w:t>
                  </w: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  <w:t>I</w:t>
                  </w: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62)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32A1C48C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น้อยกว่า</w:t>
                  </w:r>
                </w:p>
                <w:p w14:paraId="6EC410B2" w14:textId="02FE0E2C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25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666B2D48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น้อยกว่า</w:t>
                  </w:r>
                </w:p>
                <w:p w14:paraId="72C160EA" w14:textId="1A9BCF44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25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147CBBBD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น้อยกว่า</w:t>
                  </w:r>
                </w:p>
                <w:p w14:paraId="7FAFF2B5" w14:textId="38B50B3B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25</w:t>
                  </w:r>
                </w:p>
              </w:tc>
              <w:tc>
                <w:tcPr>
                  <w:tcW w:w="1551" w:type="dxa"/>
                </w:tcPr>
                <w:p w14:paraId="442DEB1B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น้อยกว่า</w:t>
                  </w:r>
                </w:p>
                <w:p w14:paraId="1BFEF3C8" w14:textId="103B0B51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25</w:t>
                  </w:r>
                </w:p>
              </w:tc>
            </w:tr>
          </w:tbl>
          <w:p w14:paraId="50D0AF79" w14:textId="12127DA2" w:rsidR="00C05CB5" w:rsidRPr="00463BF4" w:rsidRDefault="00C05CB5" w:rsidP="00C05CB5">
            <w:pPr>
              <w:tabs>
                <w:tab w:val="left" w:pos="458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2565: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7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39"/>
              <w:gridCol w:w="1551"/>
              <w:gridCol w:w="1551"/>
              <w:gridCol w:w="1551"/>
              <w:gridCol w:w="1551"/>
            </w:tblGrid>
            <w:tr w:rsidR="00C05CB5" w:rsidRPr="00463BF4" w14:paraId="7AA9B845" w14:textId="77777777" w:rsidTr="006659DA">
              <w:trPr>
                <w:trHeight w:val="279"/>
              </w:trPr>
              <w:tc>
                <w:tcPr>
                  <w:tcW w:w="3539" w:type="dxa"/>
                  <w:shd w:val="clear" w:color="auto" w:fill="auto"/>
                </w:tcPr>
                <w:p w14:paraId="70E88341" w14:textId="77777777" w:rsidR="00C05CB5" w:rsidRPr="00463BF4" w:rsidRDefault="00C05CB5" w:rsidP="00C05CB5">
                  <w:pPr>
                    <w:pStyle w:val="NoSpacing"/>
                    <w:jc w:val="center"/>
                    <w:rPr>
                      <w:rFonts w:ascii="TH SarabunPSK" w:hAnsi="TH SarabunPSK" w:cs="TH SarabunPSK"/>
                      <w:b/>
                      <w:bCs/>
                      <w:spacing w:val="-10"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pacing w:val="-10"/>
                      <w:sz w:val="32"/>
                      <w:szCs w:val="32"/>
                      <w:cs/>
                    </w:rPr>
                    <w:t>อัตราตายของผู้ป่วยโรคหลอดเลือดสมอง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23004DB3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5DB193E2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0083265D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1551" w:type="dxa"/>
                </w:tcPr>
                <w:p w14:paraId="4263686B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C05CB5" w:rsidRPr="00463BF4" w14:paraId="04706CAA" w14:textId="77777777" w:rsidTr="006659DA">
              <w:trPr>
                <w:trHeight w:val="380"/>
              </w:trPr>
              <w:tc>
                <w:tcPr>
                  <w:tcW w:w="3539" w:type="dxa"/>
                  <w:shd w:val="clear" w:color="auto" w:fill="auto"/>
                </w:tcPr>
                <w:p w14:paraId="5C0F2DD8" w14:textId="6BE90BAE" w:rsidR="00C05CB5" w:rsidRPr="00463BF4" w:rsidRDefault="00C05CB5" w:rsidP="00C05CB5">
                  <w:pPr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อัตราตายผู้ป่วยโรคหลอดเลือดสมองแตก (</w:t>
                  </w: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  <w:t>Hemorrhagic Stroke :I</w:t>
                  </w: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60-</w:t>
                  </w: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  <w:t>I</w:t>
                  </w: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62)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67726342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น้อยกว่า</w:t>
                  </w:r>
                </w:p>
                <w:p w14:paraId="4D5E9E32" w14:textId="14214B41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25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570C0784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น้อยกว่า</w:t>
                  </w:r>
                </w:p>
                <w:p w14:paraId="41E7BF21" w14:textId="37EE9662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25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66FDF6B6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น้อยกว่า</w:t>
                  </w:r>
                </w:p>
                <w:p w14:paraId="729C1C18" w14:textId="40F08A7F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25</w:t>
                  </w:r>
                </w:p>
              </w:tc>
              <w:tc>
                <w:tcPr>
                  <w:tcW w:w="1551" w:type="dxa"/>
                </w:tcPr>
                <w:p w14:paraId="36ED194E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น้อยกว่า</w:t>
                  </w:r>
                </w:p>
                <w:p w14:paraId="69EEAD04" w14:textId="30A14BFE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25</w:t>
                  </w:r>
                </w:p>
              </w:tc>
            </w:tr>
          </w:tbl>
          <w:p w14:paraId="6805730C" w14:textId="52C1F641" w:rsidR="00C05CB5" w:rsidRPr="00463BF4" w:rsidRDefault="00C05CB5" w:rsidP="00C05CB5">
            <w:pPr>
              <w:tabs>
                <w:tab w:val="left" w:pos="458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2566: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7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39"/>
              <w:gridCol w:w="1551"/>
              <w:gridCol w:w="1551"/>
              <w:gridCol w:w="1551"/>
              <w:gridCol w:w="1551"/>
            </w:tblGrid>
            <w:tr w:rsidR="00C05CB5" w:rsidRPr="00463BF4" w14:paraId="31A56357" w14:textId="77777777" w:rsidTr="006659DA">
              <w:trPr>
                <w:trHeight w:val="279"/>
              </w:trPr>
              <w:tc>
                <w:tcPr>
                  <w:tcW w:w="3539" w:type="dxa"/>
                  <w:shd w:val="clear" w:color="auto" w:fill="auto"/>
                </w:tcPr>
                <w:p w14:paraId="341B8387" w14:textId="77777777" w:rsidR="00C05CB5" w:rsidRPr="00463BF4" w:rsidRDefault="00C05CB5" w:rsidP="00C05CB5">
                  <w:pPr>
                    <w:pStyle w:val="NoSpacing"/>
                    <w:jc w:val="center"/>
                    <w:rPr>
                      <w:rFonts w:ascii="TH SarabunPSK" w:hAnsi="TH SarabunPSK" w:cs="TH SarabunPSK"/>
                      <w:b/>
                      <w:bCs/>
                      <w:spacing w:val="-10"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pacing w:val="-10"/>
                      <w:sz w:val="32"/>
                      <w:szCs w:val="32"/>
                      <w:cs/>
                    </w:rPr>
                    <w:t>อัตราตายของผู้ป่วยโรคหลอดเลือดสมอง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1E91A8AA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55003455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03E49206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1551" w:type="dxa"/>
                </w:tcPr>
                <w:p w14:paraId="72C2AE4B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C05CB5" w:rsidRPr="00463BF4" w14:paraId="331A5D45" w14:textId="77777777" w:rsidTr="006659DA">
              <w:trPr>
                <w:trHeight w:val="380"/>
              </w:trPr>
              <w:tc>
                <w:tcPr>
                  <w:tcW w:w="3539" w:type="dxa"/>
                  <w:shd w:val="clear" w:color="auto" w:fill="auto"/>
                </w:tcPr>
                <w:p w14:paraId="30E0D041" w14:textId="44E1BB1A" w:rsidR="00C05CB5" w:rsidRPr="00463BF4" w:rsidRDefault="00C05CB5" w:rsidP="00C05CB5">
                  <w:pPr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อัตราตายผู้ป่วยโรคหลอดเลือดสมองแตก (</w:t>
                  </w: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  <w:t>Hemorrhagic Stroke :I</w:t>
                  </w: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60-</w:t>
                  </w: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  <w:t>I</w:t>
                  </w: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62)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66695011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น้อยกว่า</w:t>
                  </w:r>
                </w:p>
                <w:p w14:paraId="3BA22AAD" w14:textId="71318752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25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405A3B7D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น้อยกว่า</w:t>
                  </w:r>
                </w:p>
                <w:p w14:paraId="574BF940" w14:textId="03892B99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25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4D65B052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น้อยกว่า</w:t>
                  </w:r>
                </w:p>
                <w:p w14:paraId="18A5F441" w14:textId="60A8F902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25</w:t>
                  </w:r>
                </w:p>
              </w:tc>
              <w:tc>
                <w:tcPr>
                  <w:tcW w:w="1551" w:type="dxa"/>
                </w:tcPr>
                <w:p w14:paraId="56D5526F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น้อยกว่า</w:t>
                  </w:r>
                </w:p>
                <w:p w14:paraId="31981996" w14:textId="512A1786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25</w:t>
                  </w:r>
                </w:p>
              </w:tc>
            </w:tr>
          </w:tbl>
          <w:p w14:paraId="1578E860" w14:textId="313C99AC" w:rsidR="00C05CB5" w:rsidRPr="00463BF4" w:rsidRDefault="00C05CB5" w:rsidP="00C05CB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05CB5" w:rsidRPr="00463BF4" w14:paraId="3DAB7FC4" w14:textId="77777777" w:rsidTr="00F2224C">
        <w:trPr>
          <w:trHeight w:val="1836"/>
          <w:jc w:val="center"/>
        </w:trPr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C419E" w14:textId="77777777" w:rsidR="00C05CB5" w:rsidRPr="00463BF4" w:rsidRDefault="00C05CB5" w:rsidP="00C05CB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Small Success</w:t>
            </w:r>
          </w:p>
          <w:tbl>
            <w:tblPr>
              <w:tblW w:w="965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14"/>
              <w:gridCol w:w="2414"/>
              <w:gridCol w:w="2414"/>
              <w:gridCol w:w="2414"/>
            </w:tblGrid>
            <w:tr w:rsidR="00C05CB5" w:rsidRPr="00463BF4" w14:paraId="71A7356E" w14:textId="77777777" w:rsidTr="001432AB">
              <w:tc>
                <w:tcPr>
                  <w:tcW w:w="24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B3E0DB0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 เดือน</w:t>
                  </w:r>
                </w:p>
              </w:tc>
              <w:tc>
                <w:tcPr>
                  <w:tcW w:w="24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69FD0C3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 เดือน</w:t>
                  </w:r>
                </w:p>
              </w:tc>
              <w:tc>
                <w:tcPr>
                  <w:tcW w:w="24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C1888AE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9</w:t>
                  </w: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 เดือน</w:t>
                  </w:r>
                </w:p>
              </w:tc>
              <w:tc>
                <w:tcPr>
                  <w:tcW w:w="24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4404BC2" w14:textId="351C9172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12 เดือน</w:t>
                  </w:r>
                </w:p>
              </w:tc>
            </w:tr>
            <w:tr w:rsidR="00C05CB5" w:rsidRPr="00463BF4" w14:paraId="36D55408" w14:textId="77777777" w:rsidTr="005163B5">
              <w:trPr>
                <w:trHeight w:val="764"/>
              </w:trPr>
              <w:tc>
                <w:tcPr>
                  <w:tcW w:w="24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C362392" w14:textId="4117B077" w:rsidR="00C05CB5" w:rsidRPr="00463BF4" w:rsidRDefault="00C05CB5" w:rsidP="00C05CB5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eastAsia="+mn-ea" w:hAnsi="TH SarabunPSK" w:cs="TH SarabunPSK"/>
                      <w:kern w:val="24"/>
                      <w:sz w:val="32"/>
                      <w:szCs w:val="32"/>
                      <w:cs/>
                    </w:rPr>
                    <w:t>- สื่อสารนโยบายด้านโรค หลอดเลือดสมอง</w:t>
                  </w:r>
                </w:p>
              </w:tc>
              <w:tc>
                <w:tcPr>
                  <w:tcW w:w="24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F4493B" w14:textId="1A8983E6" w:rsidR="00C05CB5" w:rsidRPr="00463BF4" w:rsidRDefault="00C05CB5" w:rsidP="00C05CB5">
                  <w:pPr>
                    <w:ind w:left="211" w:hanging="211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 %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>SU ≥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50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>, DTN≥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60</w:t>
                  </w:r>
                </w:p>
              </w:tc>
              <w:tc>
                <w:tcPr>
                  <w:tcW w:w="24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58F0F1E" w14:textId="48AB2EC8" w:rsidR="00C05CB5" w:rsidRPr="00463BF4" w:rsidRDefault="00C05CB5" w:rsidP="00C05CB5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ind w:left="49"/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  <w:cs/>
                    </w:rPr>
                    <w:t>- จัดประชุมการแลกเปลี่ยน</w:t>
                  </w: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เรียนรู้</w:t>
                  </w: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  <w:t xml:space="preserve"> </w:t>
                  </w: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ระหว่างรพ</w:t>
                  </w: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  <w:t xml:space="preserve">. </w:t>
                  </w:r>
                  <w:r w:rsidRPr="00463BF4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ในเครือข่ายวิชาการฯ</w:t>
                  </w:r>
                </w:p>
              </w:tc>
              <w:tc>
                <w:tcPr>
                  <w:tcW w:w="24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E93CFB" w14:textId="50201B34" w:rsidR="00C05CB5" w:rsidRPr="00463BF4" w:rsidRDefault="00C05CB5" w:rsidP="00C05CB5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ind w:left="176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 %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>SU ≥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60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>, DTN≥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60</w:t>
                  </w:r>
                </w:p>
              </w:tc>
            </w:tr>
          </w:tbl>
          <w:p w14:paraId="3105917F" w14:textId="77777777" w:rsidR="00C05CB5" w:rsidRPr="00463BF4" w:rsidRDefault="00C05CB5" w:rsidP="00C05CB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05CB5" w:rsidRPr="00463BF4" w14:paraId="0AA596A3" w14:textId="77777777" w:rsidTr="00F2224C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158BE" w14:textId="77777777" w:rsidR="00C05CB5" w:rsidRPr="00463BF4" w:rsidRDefault="00C05CB5" w:rsidP="00C05CB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วิธีการประเมินผล : 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695D" w14:textId="77777777" w:rsidR="00C05CB5" w:rsidRPr="00463BF4" w:rsidRDefault="00C05CB5" w:rsidP="00C05CB5">
            <w:pPr>
              <w:pStyle w:val="NoSpacing"/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1. ฐานข้อมูลจากการประเมินข้อมูลจาก</w:t>
            </w:r>
            <w:r w:rsidRPr="00463BF4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Health Data Center </w:t>
            </w:r>
            <w:r w:rsidRPr="00463BF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(</w:t>
            </w:r>
            <w:r w:rsidRPr="00463BF4">
              <w:rPr>
                <w:rFonts w:ascii="TH SarabunPSK" w:hAnsi="TH SarabunPSK" w:cs="TH SarabunPSK"/>
                <w:spacing w:val="-8"/>
                <w:sz w:val="32"/>
                <w:szCs w:val="32"/>
              </w:rPr>
              <w:t>HDC</w:t>
            </w:r>
            <w:r w:rsidRPr="00463BF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) กระทรวงสาธารณสุข </w:t>
            </w:r>
          </w:p>
          <w:p w14:paraId="04C4BD7A" w14:textId="7711EE44" w:rsidR="00C05CB5" w:rsidRPr="00463BF4" w:rsidRDefault="00C05CB5" w:rsidP="00C05CB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2.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การรวบรวมและวิเคราะห์ในระดับเขตสุขภาพที่ 1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12</w:t>
            </w:r>
          </w:p>
        </w:tc>
      </w:tr>
      <w:tr w:rsidR="00C05CB5" w:rsidRPr="00463BF4" w14:paraId="68F59D42" w14:textId="77777777" w:rsidTr="00F2224C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B03A" w14:textId="77777777" w:rsidR="00C05CB5" w:rsidRPr="00463BF4" w:rsidRDefault="00C05CB5" w:rsidP="00C05CB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5FB7" w14:textId="77777777" w:rsidR="00C05CB5" w:rsidRPr="00463BF4" w:rsidRDefault="00C05CB5" w:rsidP="00C05CB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สำนักนิเทศระบบการแพทย์ กรมการแพทย์</w:t>
            </w:r>
          </w:p>
        </w:tc>
      </w:tr>
      <w:tr w:rsidR="00C05CB5" w:rsidRPr="00463BF4" w14:paraId="3C858B32" w14:textId="77777777" w:rsidTr="00F2224C">
        <w:trPr>
          <w:trHeight w:val="1696"/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687B8" w14:textId="77777777" w:rsidR="00C05CB5" w:rsidRDefault="00C05CB5" w:rsidP="00C05CB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รายละเอียดข้อมูลพื้นฐาน</w:t>
            </w:r>
          </w:p>
          <w:p w14:paraId="5C31646D" w14:textId="77777777" w:rsidR="00E80300" w:rsidRDefault="00E80300" w:rsidP="00C05CB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6DE692F2" w14:textId="77777777" w:rsidR="00E80300" w:rsidRDefault="00E80300" w:rsidP="00C05CB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1A03697" w14:textId="77777777" w:rsidR="00E80300" w:rsidRDefault="00E80300" w:rsidP="00C05CB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A5B0F41" w14:textId="77777777" w:rsidR="00E80300" w:rsidRDefault="00E80300" w:rsidP="00C05CB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526506A1" w14:textId="77777777" w:rsidR="00E80300" w:rsidRDefault="00E80300" w:rsidP="00C05CB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8BC3C69" w14:textId="77777777" w:rsidR="00E80300" w:rsidRDefault="00E80300" w:rsidP="00C05CB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19EEC82" w14:textId="77777777" w:rsidR="00E80300" w:rsidRPr="00463BF4" w:rsidRDefault="00E80300" w:rsidP="00C05CB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166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72"/>
              <w:gridCol w:w="1372"/>
              <w:gridCol w:w="1474"/>
              <w:gridCol w:w="1474"/>
              <w:gridCol w:w="1474"/>
            </w:tblGrid>
            <w:tr w:rsidR="00C05CB5" w:rsidRPr="00463BF4" w14:paraId="5A1E0F2E" w14:textId="77777777" w:rsidTr="00A335B4">
              <w:trPr>
                <w:jc w:val="center"/>
              </w:trPr>
              <w:tc>
                <w:tcPr>
                  <w:tcW w:w="1372" w:type="dxa"/>
                  <w:vMerge w:val="restart"/>
                  <w:vAlign w:val="center"/>
                </w:tcPr>
                <w:p w14:paraId="38E4078D" w14:textId="77777777" w:rsidR="00C05CB5" w:rsidRPr="00463BF4" w:rsidRDefault="00C05CB5" w:rsidP="00C05CB5">
                  <w:pPr>
                    <w:ind w:right="-111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372" w:type="dxa"/>
                  <w:vMerge w:val="restart"/>
                  <w:vAlign w:val="center"/>
                </w:tcPr>
                <w:p w14:paraId="1F027B46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422" w:type="dxa"/>
                  <w:gridSpan w:val="3"/>
                </w:tcPr>
                <w:p w14:paraId="3D3FF81C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C05CB5" w:rsidRPr="00463BF4" w14:paraId="670D5199" w14:textId="77777777" w:rsidTr="00A335B4">
              <w:trPr>
                <w:jc w:val="center"/>
              </w:trPr>
              <w:tc>
                <w:tcPr>
                  <w:tcW w:w="1372" w:type="dxa"/>
                  <w:vMerge/>
                </w:tcPr>
                <w:p w14:paraId="4E393CB7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  <w:vMerge/>
                </w:tcPr>
                <w:p w14:paraId="04DB0CA1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474" w:type="dxa"/>
                </w:tcPr>
                <w:p w14:paraId="62802F4A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61</w:t>
                  </w:r>
                </w:p>
              </w:tc>
              <w:tc>
                <w:tcPr>
                  <w:tcW w:w="1474" w:type="dxa"/>
                </w:tcPr>
                <w:p w14:paraId="6AA30990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2562</w:t>
                  </w:r>
                </w:p>
              </w:tc>
              <w:tc>
                <w:tcPr>
                  <w:tcW w:w="1474" w:type="dxa"/>
                </w:tcPr>
                <w:p w14:paraId="0BB2D7CC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</w:tr>
            <w:tr w:rsidR="00C05CB5" w:rsidRPr="00463BF4" w14:paraId="28533801" w14:textId="77777777" w:rsidTr="00A335B4">
              <w:trPr>
                <w:trHeight w:val="365"/>
                <w:jc w:val="center"/>
              </w:trPr>
              <w:tc>
                <w:tcPr>
                  <w:tcW w:w="1372" w:type="dxa"/>
                </w:tcPr>
                <w:p w14:paraId="05004608" w14:textId="4B000191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22.34</w:t>
                  </w:r>
                </w:p>
              </w:tc>
              <w:tc>
                <w:tcPr>
                  <w:tcW w:w="1372" w:type="dxa"/>
                </w:tcPr>
                <w:p w14:paraId="768B6683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474" w:type="dxa"/>
                  <w:tcBorders>
                    <w:right w:val="single" w:sz="4" w:space="0" w:color="auto"/>
                  </w:tcBorders>
                </w:tcPr>
                <w:p w14:paraId="5CE8A5FA" w14:textId="36EE30A5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22.39</w:t>
                  </w:r>
                </w:p>
              </w:tc>
              <w:tc>
                <w:tcPr>
                  <w:tcW w:w="1474" w:type="dxa"/>
                  <w:tcBorders>
                    <w:left w:val="single" w:sz="4" w:space="0" w:color="auto"/>
                  </w:tcBorders>
                </w:tcPr>
                <w:p w14:paraId="6434415C" w14:textId="6C2075FD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22.78</w:t>
                  </w:r>
                </w:p>
              </w:tc>
              <w:tc>
                <w:tcPr>
                  <w:tcW w:w="1474" w:type="dxa"/>
                  <w:tcBorders>
                    <w:left w:val="single" w:sz="4" w:space="0" w:color="auto"/>
                  </w:tcBorders>
                </w:tcPr>
                <w:p w14:paraId="43BC4295" w14:textId="40931315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2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1.94</w:t>
                  </w:r>
                </w:p>
              </w:tc>
            </w:tr>
          </w:tbl>
          <w:p w14:paraId="3D4791C5" w14:textId="77777777" w:rsidR="00C05CB5" w:rsidRPr="00463BF4" w:rsidRDefault="00C05CB5" w:rsidP="00C05CB5">
            <w:pPr>
              <w:ind w:left="1136" w:hanging="1136"/>
              <w:rPr>
                <w:rFonts w:ascii="TH SarabunPSK" w:hAnsi="TH SarabunPSK" w:cs="TH SarabunPSK"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หมายเหตุ 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: 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ปี 2561 – 2562 ข้อมูลเขตสุขภาพที่ที่ 1 – 12 </w:t>
            </w:r>
          </w:p>
          <w:p w14:paraId="1B984B18" w14:textId="2243A97A" w:rsidR="00C05CB5" w:rsidRPr="00463BF4" w:rsidRDefault="00C05CB5" w:rsidP="00C05CB5">
            <w:pPr>
              <w:ind w:left="1136" w:hanging="29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494E9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ปี 2563 ข้อมูลเขตสุขภาพที่ 1 – 13</w:t>
            </w:r>
            <w:bookmarkStart w:id="1" w:name="_GoBack"/>
            <w:bookmarkEnd w:id="1"/>
          </w:p>
        </w:tc>
      </w:tr>
      <w:tr w:rsidR="00463BF4" w:rsidRPr="00463BF4" w14:paraId="47A88AA3" w14:textId="77777777" w:rsidTr="00F2224C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0C122" w14:textId="4B2D317F" w:rsidR="001432AB" w:rsidRPr="00463BF4" w:rsidRDefault="00B76D8E" w:rsidP="003F1B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ตัวชี้วัด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ประกอบ 2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F29F" w14:textId="342E4BF8" w:rsidR="001432AB" w:rsidRPr="00463BF4" w:rsidRDefault="001432AB" w:rsidP="00B5099B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อัตราตายของผู้ป่วยโรคหลอดเลือดสมองตีบ/อุดตัน (</w:t>
            </w: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Ischemic Stroke: I</w:t>
            </w: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63)</w:t>
            </w:r>
          </w:p>
        </w:tc>
      </w:tr>
      <w:tr w:rsidR="00463BF4" w:rsidRPr="00463BF4" w14:paraId="3B1A30EB" w14:textId="77777777" w:rsidTr="00F2224C">
        <w:trPr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14:paraId="42DE7B80" w14:textId="03218F11" w:rsidR="001432AB" w:rsidRPr="00463BF4" w:rsidRDefault="001432AB" w:rsidP="003F1B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7B3DD8" w14:textId="77777777" w:rsidR="001432AB" w:rsidRPr="00463BF4" w:rsidRDefault="001432AB" w:rsidP="003F1B13">
            <w:pPr>
              <w:pStyle w:val="NoSpacing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อัตราตายของผู้ป่วยโรคหลอดเลือดสมองตีบ/อุดตัน (</w:t>
            </w: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Ischemic Stroke :I63</w:t>
            </w: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  <w:p w14:paraId="63003CE4" w14:textId="77777777" w:rsidR="001432AB" w:rsidRPr="00463BF4" w:rsidRDefault="001432AB" w:rsidP="003F1B13">
            <w:pPr>
              <w:pStyle w:val="NoSpacing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1. ผู้ป่วยโรคหลอดเลือดสมองตีบ/อุดตัน หมายถึง ผู้ป่วยใน (ผู้ป่วยที่รับไว้นอนพักรักษาในโรงพยาบาล (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admit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นานตั้งแต่ 4 ชั่วโมงขึ้นไป) ที่มี 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principal diagnosis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pdx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) เป็นโรคหลอดเลือดสมองตีบ/อุดตัน</w:t>
            </w:r>
            <w:r w:rsidRPr="00463BF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Ischemic Stroke :I63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1B2CE43A" w14:textId="77777777" w:rsidR="001432AB" w:rsidRPr="00463BF4" w:rsidRDefault="001432AB" w:rsidP="003F1B13">
            <w:pPr>
              <w:pStyle w:val="NoSpacing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2. การตายของผู้ป่วยโรคหลอดเลือดสมองตีบ/อุดตัน หมายถึง การตายจากสาเหตุโรคหลอดเลือดสมองตีบ/อุดตัน (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Ischemic Stroke :I63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6C34A7E7" w14:textId="0CBB0A9D" w:rsidR="001432AB" w:rsidRPr="00463BF4" w:rsidRDefault="001432AB" w:rsidP="003F1B13">
            <w:pPr>
              <w:pStyle w:val="NoSpacing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3. การจำหน่ายผู้ป่วยโรคหลอดเลือดสมองตีบ/อุดตัน หมายถึง การที่ผู้ป่วยในออกจากโรงพยาบาลด้วยโรคหลอดเลือดสมองตีบ/อุดตัน (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Ischemic Stroke :I63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463BF4" w:rsidRPr="00463BF4" w14:paraId="4795D260" w14:textId="77777777" w:rsidTr="00F2224C">
        <w:trPr>
          <w:trHeight w:val="1433"/>
          <w:jc w:val="center"/>
        </w:trPr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1492" w14:textId="77777777" w:rsidR="001432AB" w:rsidRPr="00463BF4" w:rsidRDefault="001432AB" w:rsidP="003F1B1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เกณฑ์เป้าหมาย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</w:p>
          <w:tbl>
            <w:tblPr>
              <w:tblW w:w="12021" w:type="dxa"/>
              <w:tblInd w:w="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851"/>
              <w:gridCol w:w="1830"/>
              <w:gridCol w:w="1985"/>
              <w:gridCol w:w="1984"/>
              <w:gridCol w:w="2371"/>
            </w:tblGrid>
            <w:tr w:rsidR="00463BF4" w:rsidRPr="00463BF4" w14:paraId="211D66F3" w14:textId="77777777" w:rsidTr="001432AB">
              <w:tc>
                <w:tcPr>
                  <w:tcW w:w="3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05CE57A" w14:textId="77777777" w:rsidR="001432AB" w:rsidRPr="00463BF4" w:rsidRDefault="001432AB" w:rsidP="003F1B13">
                  <w:pPr>
                    <w:pStyle w:val="NoSpacing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อัตราตายของผู้ป่วยโรคหลอดเลือดสมอง</w:t>
                  </w:r>
                </w:p>
              </w:tc>
              <w:tc>
                <w:tcPr>
                  <w:tcW w:w="18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6DC68E4" w14:textId="62397121" w:rsidR="001432AB" w:rsidRPr="00463BF4" w:rsidRDefault="001432AB" w:rsidP="003F1B13">
                  <w:pPr>
                    <w:pStyle w:val="NoSpacing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B515F9"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0B0B823" w14:textId="6DB05323" w:rsidR="001432AB" w:rsidRPr="00463BF4" w:rsidRDefault="001432AB" w:rsidP="003F1B13">
                  <w:pPr>
                    <w:pStyle w:val="NoSpacing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B515F9"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94F13A" w14:textId="605AD314" w:rsidR="001432AB" w:rsidRPr="00463BF4" w:rsidRDefault="001432AB" w:rsidP="003F1B13">
                  <w:pPr>
                    <w:pStyle w:val="NoSpacing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B515F9"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</w:p>
              </w:tc>
              <w:tc>
                <w:tcPr>
                  <w:tcW w:w="2371" w:type="dxa"/>
                  <w:vMerge w:val="restart"/>
                  <w:tcBorders>
                    <w:top w:val="nil"/>
                    <w:left w:val="single" w:sz="4" w:space="0" w:color="000000"/>
                    <w:right w:val="single" w:sz="4" w:space="0" w:color="000000"/>
                  </w:tcBorders>
                </w:tcPr>
                <w:p w14:paraId="2AF72818" w14:textId="77777777" w:rsidR="001432AB" w:rsidRPr="00463BF4" w:rsidRDefault="001432AB" w:rsidP="003F1B13">
                  <w:pPr>
                    <w:tabs>
                      <w:tab w:val="left" w:pos="277"/>
                      <w:tab w:val="center" w:pos="813"/>
                    </w:tabs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  <w:p w14:paraId="66C9FB61" w14:textId="77777777" w:rsidR="001432AB" w:rsidRPr="00463BF4" w:rsidRDefault="001432AB" w:rsidP="003F1B13">
                  <w:pPr>
                    <w:tabs>
                      <w:tab w:val="left" w:pos="277"/>
                      <w:tab w:val="center" w:pos="813"/>
                    </w:tabs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  <w:p w14:paraId="6DBDB032" w14:textId="77777777" w:rsidR="001432AB" w:rsidRPr="00463BF4" w:rsidRDefault="001432AB" w:rsidP="003F1B13">
                  <w:pPr>
                    <w:tabs>
                      <w:tab w:val="left" w:pos="277"/>
                      <w:tab w:val="center" w:pos="813"/>
                    </w:tabs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</w:p>
              </w:tc>
            </w:tr>
            <w:tr w:rsidR="00463BF4" w:rsidRPr="00463BF4" w14:paraId="70EE30EC" w14:textId="77777777" w:rsidTr="001432AB">
              <w:tc>
                <w:tcPr>
                  <w:tcW w:w="3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0034AA1" w14:textId="55604D8E" w:rsidR="001432AB" w:rsidRPr="00463BF4" w:rsidRDefault="001432AB" w:rsidP="003F1B13">
                  <w:pPr>
                    <w:pStyle w:val="NoSpacing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spacing w:val="-12"/>
                      <w:sz w:val="32"/>
                      <w:szCs w:val="32"/>
                      <w:cs/>
                    </w:rPr>
                    <w:t>อัตราตายผู้ป่วยโรคหลอดเลือดสมองตีบ/อุดตัน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(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>Ischemic Stroke: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>I63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18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952A781" w14:textId="06BBA208" w:rsidR="001432AB" w:rsidRPr="00463BF4" w:rsidRDefault="001432AB" w:rsidP="003F1B13">
                  <w:pPr>
                    <w:pStyle w:val="NoSpacing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น้อยกว่าร้อยละ 5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F0CF5E" w14:textId="6743B0A5" w:rsidR="001432AB" w:rsidRPr="00463BF4" w:rsidRDefault="001432AB" w:rsidP="003F1B13">
                  <w:pPr>
                    <w:pStyle w:val="NoSpacing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น้อยกว่าร้อยละ 5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B4FFFBC" w14:textId="2ADC9C6F" w:rsidR="001432AB" w:rsidRPr="00463BF4" w:rsidRDefault="001432AB" w:rsidP="003F1B13">
                  <w:pPr>
                    <w:pStyle w:val="NoSpacing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น้อยกว่าร้อยละ 5</w:t>
                  </w:r>
                </w:p>
              </w:tc>
              <w:tc>
                <w:tcPr>
                  <w:tcW w:w="2371" w:type="dxa"/>
                  <w:vMerge/>
                  <w:tcBorders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14:paraId="0712A26F" w14:textId="77777777" w:rsidR="001432AB" w:rsidRPr="00463BF4" w:rsidRDefault="001432AB" w:rsidP="003F1B13">
                  <w:pPr>
                    <w:tabs>
                      <w:tab w:val="left" w:pos="277"/>
                      <w:tab w:val="center" w:pos="813"/>
                    </w:tabs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</w:tr>
          </w:tbl>
          <w:p w14:paraId="54FB4BBF" w14:textId="77777777" w:rsidR="001432AB" w:rsidRPr="00463BF4" w:rsidRDefault="001432AB" w:rsidP="003F1B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63BF4" w:rsidRPr="00463BF4" w14:paraId="01D70C30" w14:textId="77777777" w:rsidTr="00F2224C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1CD4A" w14:textId="72464113" w:rsidR="001432AB" w:rsidRPr="00463BF4" w:rsidRDefault="001432AB" w:rsidP="003F1B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วัตถุประสงค์ 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7E68" w14:textId="0C3B6F11" w:rsidR="001432AB" w:rsidRPr="00463BF4" w:rsidRDefault="001432AB" w:rsidP="003F1B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ลดอัตราตายของผู้ป่วยโรคหลอดเลือดสมองในโรงพยาบาล</w:t>
            </w:r>
          </w:p>
        </w:tc>
      </w:tr>
      <w:tr w:rsidR="00463BF4" w:rsidRPr="00463BF4" w14:paraId="7465135A" w14:textId="77777777" w:rsidTr="00F2224C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38FBC" w14:textId="5F2087B6" w:rsidR="001432AB" w:rsidRPr="00463BF4" w:rsidRDefault="001432AB" w:rsidP="003F1B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F10C" w14:textId="71614ABD" w:rsidR="001432AB" w:rsidRPr="00463BF4" w:rsidRDefault="001432AB" w:rsidP="003F1B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ผู้ป่วยโรคหลอดเลือดสมองที่</w:t>
            </w:r>
            <w:r w:rsidR="00B515F9" w:rsidRPr="00463BF4">
              <w:rPr>
                <w:rFonts w:ascii="TH SarabunPSK" w:hAnsi="TH SarabunPSK" w:cs="TH SarabunPSK" w:hint="cs"/>
                <w:sz w:val="32"/>
                <w:szCs w:val="32"/>
                <w:cs/>
              </w:rPr>
              <w:t>ตีบ/อุดตัน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มารับการรักษาที่โรงพยาบาล</w:t>
            </w:r>
          </w:p>
        </w:tc>
      </w:tr>
      <w:tr w:rsidR="00463BF4" w:rsidRPr="00463BF4" w14:paraId="171B6C36" w14:textId="77777777" w:rsidTr="00F2224C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A8AEC" w14:textId="5C1D98F5" w:rsidR="001432AB" w:rsidRPr="00463BF4" w:rsidRDefault="001432AB" w:rsidP="003F1B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D354" w14:textId="1F5FADEF" w:rsidR="001432AB" w:rsidRPr="00463BF4" w:rsidRDefault="001432AB" w:rsidP="003F1B13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ระบบข้อมูล 43 แฟ้ม</w:t>
            </w:r>
          </w:p>
          <w:p w14:paraId="2240481E" w14:textId="05C32B3A" w:rsidR="001432AB" w:rsidRPr="00463BF4" w:rsidRDefault="001432AB" w:rsidP="003F1B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="00B515F9"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การรวบรวมและวิเคราะห์ในระดับเขตสุขภาพที่ 1</w:t>
            </w:r>
            <w:r w:rsidR="00B515F9" w:rsidRPr="00463BF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B515F9"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B515F9" w:rsidRPr="00463BF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B515F9"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12</w:t>
            </w:r>
          </w:p>
        </w:tc>
      </w:tr>
      <w:tr w:rsidR="00463BF4" w:rsidRPr="00463BF4" w14:paraId="26A984DE" w14:textId="77777777" w:rsidTr="00F2224C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6D125" w14:textId="12AC9F50" w:rsidR="001432AB" w:rsidRPr="00463BF4" w:rsidRDefault="001432AB" w:rsidP="003F1B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88407" w14:textId="77777777" w:rsidR="001432AB" w:rsidRPr="00463BF4" w:rsidRDefault="001432AB" w:rsidP="003F1B13">
            <w:pPr>
              <w:pStyle w:val="NoSpacing"/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1. ฐานข้อมูลจากการประเมินข้อมูลจาก</w:t>
            </w:r>
            <w:r w:rsidRPr="00463BF4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Health Data Center </w:t>
            </w:r>
            <w:r w:rsidRPr="00463BF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(</w:t>
            </w:r>
            <w:r w:rsidRPr="00463BF4">
              <w:rPr>
                <w:rFonts w:ascii="TH SarabunPSK" w:hAnsi="TH SarabunPSK" w:cs="TH SarabunPSK"/>
                <w:spacing w:val="-8"/>
                <w:sz w:val="32"/>
                <w:szCs w:val="32"/>
              </w:rPr>
              <w:t>HDC</w:t>
            </w:r>
            <w:r w:rsidRPr="00463BF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) กระทรวงสาธารณสุข </w:t>
            </w:r>
          </w:p>
          <w:p w14:paraId="3642404C" w14:textId="52AF0D07" w:rsidR="001432AB" w:rsidRPr="00463BF4" w:rsidRDefault="001432AB" w:rsidP="003F1B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2. </w:t>
            </w:r>
            <w:r w:rsidR="00B515F9"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การรวบรวมและวิเคราะห์ในระดับเขตสุขภาพที่ 1</w:t>
            </w:r>
            <w:r w:rsidR="00B515F9" w:rsidRPr="00463BF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B515F9"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="00B515F9" w:rsidRPr="00463BF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B515F9"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12</w:t>
            </w:r>
          </w:p>
        </w:tc>
      </w:tr>
      <w:tr w:rsidR="00463BF4" w:rsidRPr="00463BF4" w14:paraId="48577E52" w14:textId="77777777" w:rsidTr="00F2224C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87AF" w14:textId="41373244" w:rsidR="001432AB" w:rsidRPr="00463BF4" w:rsidRDefault="001432AB" w:rsidP="003F1B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รายการข้อมูล </w:t>
            </w:r>
            <w:r w:rsidR="003F4F4C"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3.</w:t>
            </w: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E39E8" w14:textId="369C4F3F" w:rsidR="001432AB" w:rsidRPr="00463BF4" w:rsidRDefault="001432AB" w:rsidP="003F1B13">
            <w:pPr>
              <w:pStyle w:val="NoSpacing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A </w:t>
            </w:r>
            <w:r w:rsidRPr="00463BF4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= จำนวนครั้งของการจำหน่ายสถานะตายของผู้ป่วยโรคหลอดเลือดสมอง</w:t>
            </w:r>
            <w:r w:rsidR="00B515F9" w:rsidRPr="00463BF4">
              <w:rPr>
                <w:rFonts w:ascii="TH SarabunPSK" w:hAnsi="TH SarabunPSK" w:cs="TH SarabunPSK" w:hint="cs"/>
                <w:sz w:val="32"/>
                <w:szCs w:val="32"/>
                <w:cs/>
              </w:rPr>
              <w:t>ตีบ/อุดตัน</w:t>
            </w:r>
          </w:p>
          <w:p w14:paraId="5C9B2E99" w14:textId="650320B8" w:rsidR="001432AB" w:rsidRPr="00463BF4" w:rsidRDefault="001432AB" w:rsidP="003F1B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B515F9" w:rsidRPr="00463BF4">
              <w:rPr>
                <w:rFonts w:ascii="TH SarabunPSK" w:hAnsi="TH SarabunPSK" w:cs="TH SarabunPSK"/>
                <w:sz w:val="32"/>
                <w:szCs w:val="32"/>
              </w:rPr>
              <w:t>Ischemic Stroke:</w:t>
            </w:r>
            <w:r w:rsidR="00B515F9" w:rsidRPr="00463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B515F9" w:rsidRPr="00463BF4">
              <w:rPr>
                <w:rFonts w:ascii="TH SarabunPSK" w:hAnsi="TH SarabunPSK" w:cs="TH SarabunPSK"/>
                <w:sz w:val="32"/>
                <w:szCs w:val="32"/>
              </w:rPr>
              <w:t>I63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) จากทุกหอผู้ป่วย</w:t>
            </w:r>
          </w:p>
        </w:tc>
      </w:tr>
      <w:tr w:rsidR="00463BF4" w:rsidRPr="00463BF4" w14:paraId="0E7DE61B" w14:textId="77777777" w:rsidTr="00F2224C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676DC" w14:textId="226D10F4" w:rsidR="001432AB" w:rsidRPr="00463BF4" w:rsidRDefault="001432AB" w:rsidP="003F1B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รายการข้อมูล </w:t>
            </w:r>
            <w:r w:rsidR="003F4F4C"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3.</w:t>
            </w: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ABD52" w14:textId="7C226B7F" w:rsidR="001432AB" w:rsidRPr="00463BF4" w:rsidRDefault="001432AB" w:rsidP="003F1B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B </w:t>
            </w:r>
            <w:r w:rsidRPr="00463BF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= จำนวนครั้งของการจำหน่ายของผู้ป่วยโรคหลอดเลือดสมอง</w:t>
            </w:r>
            <w:r w:rsidR="00B515F9" w:rsidRPr="00463BF4">
              <w:rPr>
                <w:rFonts w:ascii="TH SarabunPSK" w:hAnsi="TH SarabunPSK" w:cs="TH SarabunPSK" w:hint="cs"/>
                <w:sz w:val="32"/>
                <w:szCs w:val="32"/>
                <w:cs/>
              </w:rPr>
              <w:t>ตีบ/อุดตัน</w:t>
            </w:r>
            <w:r w:rsidRPr="00463BF4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จากทุกหอผู้ป่วยในช่วงเวลาเดียวกัน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="00B515F9" w:rsidRPr="00463BF4">
              <w:rPr>
                <w:rFonts w:ascii="TH SarabunPSK" w:hAnsi="TH SarabunPSK" w:cs="TH SarabunPSK"/>
                <w:sz w:val="32"/>
                <w:szCs w:val="32"/>
              </w:rPr>
              <w:t>Ischemic Stroke:</w:t>
            </w:r>
            <w:r w:rsidR="00B515F9" w:rsidRPr="00463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B515F9" w:rsidRPr="00463BF4">
              <w:rPr>
                <w:rFonts w:ascii="TH SarabunPSK" w:hAnsi="TH SarabunPSK" w:cs="TH SarabunPSK"/>
                <w:sz w:val="32"/>
                <w:szCs w:val="32"/>
              </w:rPr>
              <w:t>I63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463BF4" w:rsidRPr="00463BF4" w14:paraId="30826230" w14:textId="77777777" w:rsidTr="00F2224C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7FA2" w14:textId="3DA1D8CF" w:rsidR="001432AB" w:rsidRPr="00463BF4" w:rsidRDefault="001432AB" w:rsidP="003F1B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F2604" w14:textId="050759BD" w:rsidR="001432AB" w:rsidRPr="00463BF4" w:rsidRDefault="001432AB" w:rsidP="003F1B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B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x 100</w:t>
            </w:r>
          </w:p>
        </w:tc>
      </w:tr>
      <w:tr w:rsidR="00463BF4" w:rsidRPr="00463BF4" w14:paraId="18A2E275" w14:textId="77777777" w:rsidTr="00F2224C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A829" w14:textId="060A67A7" w:rsidR="001432AB" w:rsidRPr="00463BF4" w:rsidRDefault="001432AB" w:rsidP="003F1B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D1EC9" w14:textId="583729CA" w:rsidR="001432AB" w:rsidRPr="00463BF4" w:rsidRDefault="001432AB" w:rsidP="003F1B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รายไตรมาส </w:t>
            </w:r>
          </w:p>
        </w:tc>
      </w:tr>
      <w:tr w:rsidR="00463BF4" w:rsidRPr="00463BF4" w14:paraId="7CE368AE" w14:textId="77777777" w:rsidTr="00F2224C">
        <w:trPr>
          <w:jc w:val="center"/>
        </w:trPr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A995" w14:textId="77777777" w:rsidR="00D00794" w:rsidRPr="00463BF4" w:rsidRDefault="00D00794" w:rsidP="003F1B1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เกณฑ์การประเมิน </w:t>
            </w:r>
          </w:p>
          <w:p w14:paraId="557A7B4A" w14:textId="77777777" w:rsidR="00D00794" w:rsidRPr="00463BF4" w:rsidRDefault="00D00794" w:rsidP="003F1B13">
            <w:pPr>
              <w:tabs>
                <w:tab w:val="left" w:pos="458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463BF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7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39"/>
              <w:gridCol w:w="1551"/>
              <w:gridCol w:w="1551"/>
              <w:gridCol w:w="1551"/>
              <w:gridCol w:w="1551"/>
            </w:tblGrid>
            <w:tr w:rsidR="00463BF4" w:rsidRPr="00463BF4" w14:paraId="29729187" w14:textId="77777777" w:rsidTr="00463BF4">
              <w:trPr>
                <w:trHeight w:val="279"/>
              </w:trPr>
              <w:tc>
                <w:tcPr>
                  <w:tcW w:w="3539" w:type="dxa"/>
                  <w:shd w:val="clear" w:color="auto" w:fill="auto"/>
                </w:tcPr>
                <w:p w14:paraId="56D8AEA2" w14:textId="77777777" w:rsidR="00D00794" w:rsidRPr="00463BF4" w:rsidRDefault="00D00794" w:rsidP="003F1B13">
                  <w:pPr>
                    <w:pStyle w:val="NoSpacing"/>
                    <w:jc w:val="center"/>
                    <w:rPr>
                      <w:rFonts w:ascii="TH SarabunPSK" w:hAnsi="TH SarabunPSK" w:cs="TH SarabunPSK"/>
                      <w:b/>
                      <w:bCs/>
                      <w:spacing w:val="-10"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pacing w:val="-10"/>
                      <w:sz w:val="32"/>
                      <w:szCs w:val="32"/>
                      <w:cs/>
                    </w:rPr>
                    <w:t>อัตราตายของผู้ป่วยโรคหลอดเลือดสมอง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51B05424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7498DA5E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26FE3A91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1551" w:type="dxa"/>
                </w:tcPr>
                <w:p w14:paraId="02198E3E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463BF4" w:rsidRPr="00463BF4" w14:paraId="28E71992" w14:textId="77777777" w:rsidTr="00463BF4">
              <w:trPr>
                <w:trHeight w:val="380"/>
              </w:trPr>
              <w:tc>
                <w:tcPr>
                  <w:tcW w:w="3539" w:type="dxa"/>
                  <w:shd w:val="clear" w:color="auto" w:fill="auto"/>
                </w:tcPr>
                <w:p w14:paraId="2B45B9F2" w14:textId="77777777" w:rsidR="00D00794" w:rsidRPr="00463BF4" w:rsidRDefault="00D00794" w:rsidP="003F1B13">
                  <w:pPr>
                    <w:jc w:val="thaiDistribute"/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อัตราตายผู้ป่วยโรคหลอดเลือดสมองตีบ/อุดตัน (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>Ischemic Stroke :I63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2CFB317D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น้อยกว่า</w:t>
                  </w:r>
                </w:p>
                <w:p w14:paraId="3BA64135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5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74205BF4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น้อยกว่า</w:t>
                  </w:r>
                </w:p>
                <w:p w14:paraId="18748758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5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4978FD6E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น้อยกว่า</w:t>
                  </w:r>
                </w:p>
                <w:p w14:paraId="419F4339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5</w:t>
                  </w:r>
                </w:p>
              </w:tc>
              <w:tc>
                <w:tcPr>
                  <w:tcW w:w="1551" w:type="dxa"/>
                </w:tcPr>
                <w:p w14:paraId="15E2A884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น้อยกว่า</w:t>
                  </w:r>
                </w:p>
                <w:p w14:paraId="33679C62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5</w:t>
                  </w:r>
                </w:p>
              </w:tc>
            </w:tr>
          </w:tbl>
          <w:p w14:paraId="44CCB1D5" w14:textId="119447BE" w:rsidR="00D00794" w:rsidRPr="00463BF4" w:rsidRDefault="00D00794" w:rsidP="003F1B13">
            <w:pPr>
              <w:tabs>
                <w:tab w:val="left" w:pos="458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463BF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7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39"/>
              <w:gridCol w:w="1551"/>
              <w:gridCol w:w="1551"/>
              <w:gridCol w:w="1551"/>
              <w:gridCol w:w="1551"/>
            </w:tblGrid>
            <w:tr w:rsidR="00463BF4" w:rsidRPr="00463BF4" w14:paraId="4D1E2748" w14:textId="77777777" w:rsidTr="00463BF4">
              <w:trPr>
                <w:trHeight w:val="279"/>
              </w:trPr>
              <w:tc>
                <w:tcPr>
                  <w:tcW w:w="3539" w:type="dxa"/>
                  <w:shd w:val="clear" w:color="auto" w:fill="auto"/>
                </w:tcPr>
                <w:p w14:paraId="7BCF1044" w14:textId="77777777" w:rsidR="00D00794" w:rsidRPr="00463BF4" w:rsidRDefault="00D00794" w:rsidP="003F1B13">
                  <w:pPr>
                    <w:pStyle w:val="NoSpacing"/>
                    <w:jc w:val="center"/>
                    <w:rPr>
                      <w:rFonts w:ascii="TH SarabunPSK" w:hAnsi="TH SarabunPSK" w:cs="TH SarabunPSK"/>
                      <w:b/>
                      <w:bCs/>
                      <w:spacing w:val="-10"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pacing w:val="-10"/>
                      <w:sz w:val="32"/>
                      <w:szCs w:val="32"/>
                      <w:cs/>
                    </w:rPr>
                    <w:t>อัตราตายของผู้ป่วยโรคหลอดเลือดสมอง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51B00361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687E71AF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55DC316C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1551" w:type="dxa"/>
                </w:tcPr>
                <w:p w14:paraId="7B60D6D2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463BF4" w:rsidRPr="00463BF4" w14:paraId="02D9AA46" w14:textId="77777777" w:rsidTr="00463BF4">
              <w:trPr>
                <w:trHeight w:val="380"/>
              </w:trPr>
              <w:tc>
                <w:tcPr>
                  <w:tcW w:w="3539" w:type="dxa"/>
                  <w:shd w:val="clear" w:color="auto" w:fill="auto"/>
                </w:tcPr>
                <w:p w14:paraId="18D5CBB3" w14:textId="77777777" w:rsidR="00D00794" w:rsidRPr="00463BF4" w:rsidRDefault="00D00794" w:rsidP="003F1B13">
                  <w:pPr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อัตราตายผู้ป่วยโรคหลอดเลือดสมองตีบ/อุดตัน (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>Ischemic Stroke :I63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5CF463FF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น้อยกว่า</w:t>
                  </w:r>
                </w:p>
                <w:p w14:paraId="26AD22E7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5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5B20B5A8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น้อยกว่า</w:t>
                  </w:r>
                </w:p>
                <w:p w14:paraId="10E5E1A6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5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5E0E5B32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น้อยกว่า</w:t>
                  </w:r>
                </w:p>
                <w:p w14:paraId="67CD685A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5</w:t>
                  </w:r>
                </w:p>
              </w:tc>
              <w:tc>
                <w:tcPr>
                  <w:tcW w:w="1551" w:type="dxa"/>
                </w:tcPr>
                <w:p w14:paraId="4E2920B5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น้อยกว่า</w:t>
                  </w:r>
                </w:p>
                <w:p w14:paraId="1AD89BB2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5</w:t>
                  </w:r>
                </w:p>
              </w:tc>
            </w:tr>
          </w:tbl>
          <w:p w14:paraId="7365F227" w14:textId="77777777" w:rsidR="00D00794" w:rsidRPr="00463BF4" w:rsidRDefault="00D00794" w:rsidP="003F1B13">
            <w:pPr>
              <w:tabs>
                <w:tab w:val="left" w:pos="458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463BF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7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39"/>
              <w:gridCol w:w="1551"/>
              <w:gridCol w:w="1551"/>
              <w:gridCol w:w="1551"/>
              <w:gridCol w:w="1551"/>
            </w:tblGrid>
            <w:tr w:rsidR="00463BF4" w:rsidRPr="00463BF4" w14:paraId="035FDD03" w14:textId="77777777" w:rsidTr="00463BF4">
              <w:trPr>
                <w:trHeight w:val="279"/>
              </w:trPr>
              <w:tc>
                <w:tcPr>
                  <w:tcW w:w="3539" w:type="dxa"/>
                  <w:shd w:val="clear" w:color="auto" w:fill="auto"/>
                </w:tcPr>
                <w:p w14:paraId="2907C140" w14:textId="77777777" w:rsidR="00D00794" w:rsidRPr="00463BF4" w:rsidRDefault="00D00794" w:rsidP="003F1B13">
                  <w:pPr>
                    <w:pStyle w:val="NoSpacing"/>
                    <w:jc w:val="center"/>
                    <w:rPr>
                      <w:rFonts w:ascii="TH SarabunPSK" w:hAnsi="TH SarabunPSK" w:cs="TH SarabunPSK"/>
                      <w:b/>
                      <w:bCs/>
                      <w:spacing w:val="-10"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pacing w:val="-10"/>
                      <w:sz w:val="32"/>
                      <w:szCs w:val="32"/>
                      <w:cs/>
                    </w:rPr>
                    <w:t>อัตราตายของผู้ป่วยโรคหลอดเลือดสมอง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298D8134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34A27046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56B9F2BD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1551" w:type="dxa"/>
                </w:tcPr>
                <w:p w14:paraId="36A2172D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463BF4" w:rsidRPr="00463BF4" w14:paraId="33F5AFB5" w14:textId="77777777" w:rsidTr="00463BF4">
              <w:trPr>
                <w:trHeight w:val="380"/>
              </w:trPr>
              <w:tc>
                <w:tcPr>
                  <w:tcW w:w="3539" w:type="dxa"/>
                  <w:shd w:val="clear" w:color="auto" w:fill="auto"/>
                </w:tcPr>
                <w:p w14:paraId="0FAE7065" w14:textId="77777777" w:rsidR="00D00794" w:rsidRPr="00463BF4" w:rsidRDefault="00D00794" w:rsidP="003F1B13">
                  <w:pPr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อัตราตายผู้ป่วยโรคหลอดเลือดสมองตีบ/อุดตัน (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>Ischemic Stroke :I63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321A7DED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น้อยกว่า</w:t>
                  </w:r>
                </w:p>
                <w:p w14:paraId="3D5DBF85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5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508923A9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น้อยกว่า</w:t>
                  </w:r>
                </w:p>
                <w:p w14:paraId="3829FC23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5</w:t>
                  </w:r>
                </w:p>
              </w:tc>
              <w:tc>
                <w:tcPr>
                  <w:tcW w:w="1551" w:type="dxa"/>
                  <w:shd w:val="clear" w:color="auto" w:fill="auto"/>
                </w:tcPr>
                <w:p w14:paraId="3DBA9A37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น้อยกว่า</w:t>
                  </w:r>
                </w:p>
                <w:p w14:paraId="3ABAFF1B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5</w:t>
                  </w:r>
                </w:p>
              </w:tc>
              <w:tc>
                <w:tcPr>
                  <w:tcW w:w="1551" w:type="dxa"/>
                </w:tcPr>
                <w:p w14:paraId="32D98175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น้อยกว่า</w:t>
                  </w:r>
                </w:p>
                <w:p w14:paraId="5D482664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5</w:t>
                  </w:r>
                </w:p>
              </w:tc>
            </w:tr>
          </w:tbl>
          <w:p w14:paraId="0BCAC48F" w14:textId="77777777" w:rsidR="00D00794" w:rsidRPr="00463BF4" w:rsidRDefault="00D00794" w:rsidP="003F1B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63BF4" w:rsidRPr="00463BF4" w14:paraId="3B562FC3" w14:textId="77777777" w:rsidTr="00F2224C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B7B4" w14:textId="3AB1299F" w:rsidR="00D00794" w:rsidRPr="00463BF4" w:rsidRDefault="00D00794" w:rsidP="003F1B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วิธีการประเมินผล : 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69F1E" w14:textId="77777777" w:rsidR="00D00794" w:rsidRPr="00463BF4" w:rsidRDefault="00D00794" w:rsidP="003F1B13">
            <w:pPr>
              <w:pStyle w:val="NoSpacing"/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1. ฐานข้อมูลจากการประเมินข้อมูลจาก</w:t>
            </w:r>
            <w:r w:rsidRPr="00463BF4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Health Data Center </w:t>
            </w:r>
            <w:r w:rsidRPr="00463BF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(</w:t>
            </w:r>
            <w:r w:rsidRPr="00463BF4">
              <w:rPr>
                <w:rFonts w:ascii="TH SarabunPSK" w:hAnsi="TH SarabunPSK" w:cs="TH SarabunPSK"/>
                <w:spacing w:val="-8"/>
                <w:sz w:val="32"/>
                <w:szCs w:val="32"/>
              </w:rPr>
              <w:t>HDC</w:t>
            </w:r>
            <w:r w:rsidRPr="00463BF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) กระทรวงสาธารณสุข </w:t>
            </w:r>
          </w:p>
          <w:p w14:paraId="2B857E97" w14:textId="4FCDEA53" w:rsidR="00D00794" w:rsidRPr="00463BF4" w:rsidRDefault="00D00794" w:rsidP="003F1B1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2.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การรวบรวมและวิเคราะห์ในระดับเขตสุขภาพที่ 1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12</w:t>
            </w:r>
          </w:p>
        </w:tc>
      </w:tr>
      <w:tr w:rsidR="00463BF4" w:rsidRPr="00463BF4" w14:paraId="64EF8367" w14:textId="77777777" w:rsidTr="00F2224C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31B90" w14:textId="0BD639BF" w:rsidR="00D00794" w:rsidRPr="00463BF4" w:rsidRDefault="00D00794" w:rsidP="003F1B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เอกสารสนับสนุน : 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C1B48" w14:textId="347203BE" w:rsidR="00D00794" w:rsidRPr="00463BF4" w:rsidRDefault="00D00794" w:rsidP="003F1B1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สำนักนิเทศระบบการแพทย์ กรมการแพทย์</w:t>
            </w:r>
          </w:p>
        </w:tc>
      </w:tr>
      <w:tr w:rsidR="00463BF4" w:rsidRPr="00463BF4" w14:paraId="0407AF09" w14:textId="77777777" w:rsidTr="00F2224C">
        <w:trPr>
          <w:trHeight w:val="1237"/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3AA26" w14:textId="15066213" w:rsidR="00D00794" w:rsidRPr="00463BF4" w:rsidRDefault="00D00794" w:rsidP="003F1B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รายละเอียดข้อมูลพื้นฐาน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166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72"/>
              <w:gridCol w:w="1372"/>
              <w:gridCol w:w="1474"/>
              <w:gridCol w:w="1474"/>
              <w:gridCol w:w="1474"/>
            </w:tblGrid>
            <w:tr w:rsidR="00463BF4" w:rsidRPr="00463BF4" w14:paraId="0FF128C0" w14:textId="77777777" w:rsidTr="001432AB">
              <w:trPr>
                <w:jc w:val="center"/>
              </w:trPr>
              <w:tc>
                <w:tcPr>
                  <w:tcW w:w="1372" w:type="dxa"/>
                  <w:vMerge w:val="restart"/>
                  <w:vAlign w:val="center"/>
                </w:tcPr>
                <w:p w14:paraId="30ED2268" w14:textId="77777777" w:rsidR="00D00794" w:rsidRPr="00463BF4" w:rsidRDefault="00D00794" w:rsidP="003F1B13">
                  <w:pPr>
                    <w:ind w:right="-111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372" w:type="dxa"/>
                  <w:vMerge w:val="restart"/>
                  <w:vAlign w:val="center"/>
                </w:tcPr>
                <w:p w14:paraId="144DCFC4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422" w:type="dxa"/>
                  <w:gridSpan w:val="3"/>
                </w:tcPr>
                <w:p w14:paraId="08285FD5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463BF4" w:rsidRPr="00463BF4" w14:paraId="7C1D54D7" w14:textId="77777777" w:rsidTr="001432AB">
              <w:trPr>
                <w:jc w:val="center"/>
              </w:trPr>
              <w:tc>
                <w:tcPr>
                  <w:tcW w:w="1372" w:type="dxa"/>
                  <w:vMerge/>
                </w:tcPr>
                <w:p w14:paraId="31B51455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  <w:vMerge/>
                </w:tcPr>
                <w:p w14:paraId="0AD9DEC5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474" w:type="dxa"/>
                </w:tcPr>
                <w:p w14:paraId="6343CF88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61</w:t>
                  </w:r>
                </w:p>
              </w:tc>
              <w:tc>
                <w:tcPr>
                  <w:tcW w:w="1474" w:type="dxa"/>
                </w:tcPr>
                <w:p w14:paraId="3B7D7570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2562</w:t>
                  </w:r>
                </w:p>
              </w:tc>
              <w:tc>
                <w:tcPr>
                  <w:tcW w:w="1474" w:type="dxa"/>
                </w:tcPr>
                <w:p w14:paraId="570F2C24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</w:tr>
            <w:tr w:rsidR="00463BF4" w:rsidRPr="00463BF4" w14:paraId="213C426C" w14:textId="77777777" w:rsidTr="001432AB">
              <w:trPr>
                <w:trHeight w:val="365"/>
                <w:jc w:val="center"/>
              </w:trPr>
              <w:tc>
                <w:tcPr>
                  <w:tcW w:w="1372" w:type="dxa"/>
                </w:tcPr>
                <w:p w14:paraId="0C4CAE4D" w14:textId="7CE54F86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>3.</w:t>
                  </w:r>
                  <w:r w:rsidRPr="00463BF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81</w:t>
                  </w:r>
                </w:p>
              </w:tc>
              <w:tc>
                <w:tcPr>
                  <w:tcW w:w="1372" w:type="dxa"/>
                </w:tcPr>
                <w:p w14:paraId="74C76C8D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474" w:type="dxa"/>
                  <w:tcBorders>
                    <w:right w:val="single" w:sz="4" w:space="0" w:color="auto"/>
                  </w:tcBorders>
                </w:tcPr>
                <w:p w14:paraId="219C6059" w14:textId="2AE5224C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3.8</w:t>
                  </w:r>
                  <w:r w:rsidRPr="00463BF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4</w:t>
                  </w:r>
                </w:p>
              </w:tc>
              <w:tc>
                <w:tcPr>
                  <w:tcW w:w="1474" w:type="dxa"/>
                  <w:tcBorders>
                    <w:left w:val="single" w:sz="4" w:space="0" w:color="auto"/>
                  </w:tcBorders>
                </w:tcPr>
                <w:p w14:paraId="07290B61" w14:textId="3EF6AB3D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3.7</w:t>
                  </w:r>
                  <w:r w:rsidRPr="00463BF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8</w:t>
                  </w:r>
                </w:p>
              </w:tc>
              <w:tc>
                <w:tcPr>
                  <w:tcW w:w="1474" w:type="dxa"/>
                  <w:tcBorders>
                    <w:left w:val="single" w:sz="4" w:space="0" w:color="auto"/>
                  </w:tcBorders>
                </w:tcPr>
                <w:p w14:paraId="4CA641EF" w14:textId="2911104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3.82</w:t>
                  </w:r>
                </w:p>
              </w:tc>
            </w:tr>
          </w:tbl>
          <w:p w14:paraId="66B33511" w14:textId="77777777" w:rsidR="00D00794" w:rsidRPr="00463BF4" w:rsidRDefault="00D00794" w:rsidP="003F1B1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63BF4" w:rsidRPr="00463BF4" w14:paraId="5705FDDB" w14:textId="77777777" w:rsidTr="00F2224C">
        <w:trPr>
          <w:trHeight w:val="70"/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674F4" w14:textId="11A930CF" w:rsidR="00D00794" w:rsidRPr="00463BF4" w:rsidRDefault="00B76D8E" w:rsidP="003F1B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ประกอบ 3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19CB7" w14:textId="3461A03E" w:rsidR="00D00794" w:rsidRPr="00463BF4" w:rsidRDefault="00D00794" w:rsidP="003F1B13">
            <w:pPr>
              <w:ind w:right="-11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Style w:val="A8"/>
                <w:rFonts w:ascii="TH SarabunPSK" w:hAnsi="TH SarabunPSK" w:cs="TH SarabunPSK"/>
                <w:b/>
                <w:bCs/>
                <w:color w:val="auto"/>
                <w:cs/>
              </w:rPr>
              <w:t>ร้อยละผู้ป่วยโรคหลอดเลือดสมองตีบ/อุดตันระยะเฉียบพลัน (</w:t>
            </w:r>
            <w:r w:rsidRPr="00463BF4">
              <w:rPr>
                <w:rStyle w:val="A8"/>
                <w:rFonts w:ascii="TH SarabunPSK" w:hAnsi="TH SarabunPSK" w:cs="TH SarabunPSK"/>
                <w:b/>
                <w:bCs/>
                <w:color w:val="auto"/>
              </w:rPr>
              <w:t>I63</w:t>
            </w:r>
            <w:r w:rsidRPr="00463BF4">
              <w:rPr>
                <w:rStyle w:val="A8"/>
                <w:rFonts w:ascii="TH SarabunPSK" w:hAnsi="TH SarabunPSK" w:cs="TH SarabunPSK"/>
                <w:b/>
                <w:bCs/>
                <w:color w:val="auto"/>
                <w:cs/>
              </w:rPr>
              <w:t>) ที่มีอาการ</w:t>
            </w:r>
            <w:r w:rsidRPr="00463BF4">
              <w:rPr>
                <w:rStyle w:val="A8"/>
                <w:rFonts w:ascii="TH SarabunPSK" w:hAnsi="TH SarabunPSK" w:cs="TH SarabunPSK"/>
                <w:b/>
                <w:bCs/>
                <w:color w:val="auto"/>
                <w:cs/>
              </w:rPr>
              <w:br/>
              <w:t>ไม่เกิน</w:t>
            </w:r>
            <w:r w:rsidRPr="00463BF4">
              <w:rPr>
                <w:rStyle w:val="A8"/>
                <w:rFonts w:ascii="TH SarabunPSK" w:hAnsi="TH SarabunPSK" w:cs="TH SarabunPSK"/>
                <w:b/>
                <w:bCs/>
                <w:color w:val="auto"/>
              </w:rPr>
              <w:t xml:space="preserve"> 4</w:t>
            </w:r>
            <w:r w:rsidRPr="00463BF4">
              <w:rPr>
                <w:rStyle w:val="A8"/>
                <w:rFonts w:ascii="TH SarabunPSK" w:hAnsi="TH SarabunPSK" w:cs="TH SarabunPSK"/>
                <w:b/>
                <w:bCs/>
                <w:color w:val="auto"/>
                <w:cs/>
              </w:rPr>
              <w:t>.</w:t>
            </w:r>
            <w:r w:rsidRPr="00463BF4">
              <w:rPr>
                <w:rStyle w:val="A8"/>
                <w:rFonts w:ascii="TH SarabunPSK" w:hAnsi="TH SarabunPSK" w:cs="TH SarabunPSK"/>
                <w:b/>
                <w:bCs/>
                <w:color w:val="auto"/>
              </w:rPr>
              <w:t xml:space="preserve">5 </w:t>
            </w:r>
            <w:r w:rsidRPr="00463BF4">
              <w:rPr>
                <w:rStyle w:val="A8"/>
                <w:rFonts w:ascii="TH SarabunPSK" w:hAnsi="TH SarabunPSK" w:cs="TH SarabunPSK"/>
                <w:b/>
                <w:bCs/>
                <w:color w:val="auto"/>
                <w:cs/>
              </w:rPr>
              <w:t>ชั่วโมงได้รับการรักษาด้วยยาละลายลิ่มเลือดทางหลอดเลือดดำ</w:t>
            </w:r>
            <w:r w:rsidRPr="00463BF4">
              <w:rPr>
                <w:rStyle w:val="A8"/>
                <w:rFonts w:ascii="TH SarabunPSK" w:hAnsi="TH SarabunPSK" w:cs="TH SarabunPSK"/>
                <w:b/>
                <w:bCs/>
                <w:color w:val="auto"/>
                <w:cs/>
              </w:rPr>
              <w:br/>
              <w:t>ภายใน</w:t>
            </w:r>
            <w:r w:rsidRPr="00463BF4">
              <w:rPr>
                <w:rStyle w:val="A8"/>
                <w:rFonts w:ascii="TH SarabunPSK" w:hAnsi="TH SarabunPSK" w:cs="TH SarabunPSK"/>
                <w:b/>
                <w:bCs/>
                <w:color w:val="auto"/>
              </w:rPr>
              <w:t xml:space="preserve"> 60 </w:t>
            </w:r>
            <w:r w:rsidRPr="00463BF4">
              <w:rPr>
                <w:rStyle w:val="A8"/>
                <w:rFonts w:ascii="TH SarabunPSK" w:hAnsi="TH SarabunPSK" w:cs="TH SarabunPSK"/>
                <w:b/>
                <w:bCs/>
                <w:color w:val="auto"/>
                <w:cs/>
              </w:rPr>
              <w:t>นาที (</w:t>
            </w:r>
            <w:r w:rsidRPr="00463BF4">
              <w:rPr>
                <w:rStyle w:val="A8"/>
                <w:rFonts w:ascii="TH SarabunPSK" w:hAnsi="TH SarabunPSK" w:cs="TH SarabunPSK"/>
                <w:b/>
                <w:bCs/>
                <w:color w:val="auto"/>
              </w:rPr>
              <w:t>door to needle time</w:t>
            </w:r>
            <w:r w:rsidRPr="00463BF4">
              <w:rPr>
                <w:rStyle w:val="A8"/>
                <w:rFonts w:ascii="TH SarabunPSK" w:hAnsi="TH SarabunPSK" w:cs="TH SarabunPSK"/>
                <w:b/>
                <w:bCs/>
                <w:color w:val="auto"/>
                <w:cs/>
              </w:rPr>
              <w:t>)</w:t>
            </w:r>
          </w:p>
        </w:tc>
      </w:tr>
      <w:tr w:rsidR="00463BF4" w:rsidRPr="00463BF4" w14:paraId="4F1AECEA" w14:textId="77777777" w:rsidTr="00F2224C">
        <w:trPr>
          <w:trHeight w:val="70"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14:paraId="3616D5D3" w14:textId="234854A9" w:rsidR="00D00794" w:rsidRPr="00463BF4" w:rsidRDefault="00D00794" w:rsidP="003F1B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15C45D" w14:textId="62C371A2" w:rsidR="00D00794" w:rsidRPr="00463BF4" w:rsidRDefault="00D00794" w:rsidP="003F1B13">
            <w:pPr>
              <w:ind w:right="-11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ระยะเวลาที่ได้รับการรักษาที่เหมาะสม: </w:t>
            </w:r>
            <w:r w:rsidRPr="00463BF4">
              <w:rPr>
                <w:rStyle w:val="A8"/>
                <w:rFonts w:ascii="TH SarabunPSK" w:hAnsi="TH SarabunPSK" w:cs="TH SarabunPSK"/>
                <w:color w:val="auto"/>
                <w:cs/>
              </w:rPr>
              <w:t>ร้อยละผู้ป่วยโรคหลอดเลือดสมองตีบ/อุดตันระยะเฉียบพลัน (</w:t>
            </w:r>
            <w:r w:rsidRPr="00463BF4">
              <w:rPr>
                <w:rStyle w:val="A8"/>
                <w:rFonts w:ascii="TH SarabunPSK" w:hAnsi="TH SarabunPSK" w:cs="TH SarabunPSK"/>
                <w:color w:val="auto"/>
              </w:rPr>
              <w:t>I63</w:t>
            </w:r>
            <w:r w:rsidRPr="00463BF4">
              <w:rPr>
                <w:rStyle w:val="A8"/>
                <w:rFonts w:ascii="TH SarabunPSK" w:hAnsi="TH SarabunPSK" w:cs="TH SarabunPSK"/>
                <w:color w:val="auto"/>
                <w:cs/>
              </w:rPr>
              <w:t>) ที่มีอาการไม่เกิน</w:t>
            </w:r>
            <w:r w:rsidRPr="00463BF4">
              <w:rPr>
                <w:rStyle w:val="A8"/>
                <w:rFonts w:ascii="TH SarabunPSK" w:hAnsi="TH SarabunPSK" w:cs="TH SarabunPSK"/>
                <w:color w:val="auto"/>
              </w:rPr>
              <w:t xml:space="preserve"> 4</w:t>
            </w:r>
            <w:r w:rsidRPr="00463BF4">
              <w:rPr>
                <w:rStyle w:val="A8"/>
                <w:rFonts w:ascii="TH SarabunPSK" w:hAnsi="TH SarabunPSK" w:cs="TH SarabunPSK"/>
                <w:color w:val="auto"/>
                <w:cs/>
              </w:rPr>
              <w:t>.</w:t>
            </w:r>
            <w:r w:rsidRPr="00463BF4">
              <w:rPr>
                <w:rStyle w:val="A8"/>
                <w:rFonts w:ascii="TH SarabunPSK" w:hAnsi="TH SarabunPSK" w:cs="TH SarabunPSK"/>
                <w:color w:val="auto"/>
              </w:rPr>
              <w:t xml:space="preserve">5 </w:t>
            </w:r>
            <w:r w:rsidRPr="00463BF4">
              <w:rPr>
                <w:rStyle w:val="A8"/>
                <w:rFonts w:ascii="TH SarabunPSK" w:hAnsi="TH SarabunPSK" w:cs="TH SarabunPSK"/>
                <w:color w:val="auto"/>
                <w:cs/>
              </w:rPr>
              <w:t>ชั่วโมงได้รับการรักษาด้วยยาละลายลิ่มเลือดทางหลอดเลือดดำภายใน</w:t>
            </w:r>
            <w:r w:rsidRPr="00463BF4">
              <w:rPr>
                <w:rStyle w:val="A8"/>
                <w:rFonts w:ascii="TH SarabunPSK" w:hAnsi="TH SarabunPSK" w:cs="TH SarabunPSK"/>
                <w:color w:val="auto"/>
              </w:rPr>
              <w:t xml:space="preserve"> 60 </w:t>
            </w:r>
            <w:r w:rsidRPr="00463BF4">
              <w:rPr>
                <w:rStyle w:val="A8"/>
                <w:rFonts w:ascii="TH SarabunPSK" w:hAnsi="TH SarabunPSK" w:cs="TH SarabunPSK"/>
                <w:color w:val="auto"/>
                <w:cs/>
              </w:rPr>
              <w:t>นาที (</w:t>
            </w:r>
            <w:r w:rsidRPr="00463BF4">
              <w:rPr>
                <w:rStyle w:val="A8"/>
                <w:rFonts w:ascii="TH SarabunPSK" w:hAnsi="TH SarabunPSK" w:cs="TH SarabunPSK"/>
                <w:color w:val="auto"/>
              </w:rPr>
              <w:t>door to needle time</w:t>
            </w:r>
            <w:r w:rsidRPr="00463BF4">
              <w:rPr>
                <w:rStyle w:val="A8"/>
                <w:rFonts w:ascii="TH SarabunPSK" w:hAnsi="TH SarabunPSK" w:cs="TH SarabunPSK"/>
                <w:color w:val="auto"/>
                <w:cs/>
              </w:rPr>
              <w:t xml:space="preserve">)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ระยะเวลาที่ได้รับ</w:t>
            </w:r>
            <w:r w:rsidR="006E2674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การรักษาที่เหมาะสมนับตั้งแต่ผู้ป่วยมาถึงโรงพยาบาล (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OPD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ER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</w:p>
        </w:tc>
      </w:tr>
      <w:tr w:rsidR="00463BF4" w:rsidRPr="00463BF4" w14:paraId="6C031F94" w14:textId="77777777" w:rsidTr="00F2224C">
        <w:trPr>
          <w:trHeight w:val="2825"/>
          <w:jc w:val="center"/>
        </w:trPr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D7D48" w14:textId="77777777" w:rsidR="00D00794" w:rsidRPr="00463BF4" w:rsidRDefault="00D00794" w:rsidP="003F1B1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เกณฑ์เป้าหมาย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</w:p>
          <w:tbl>
            <w:tblPr>
              <w:tblW w:w="12021" w:type="dxa"/>
              <w:tblInd w:w="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851"/>
              <w:gridCol w:w="1830"/>
              <w:gridCol w:w="1985"/>
              <w:gridCol w:w="1984"/>
              <w:gridCol w:w="2371"/>
            </w:tblGrid>
            <w:tr w:rsidR="00463BF4" w:rsidRPr="00463BF4" w14:paraId="7CEB112B" w14:textId="77777777" w:rsidTr="00B53B3C">
              <w:tc>
                <w:tcPr>
                  <w:tcW w:w="3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B5C0E1E" w14:textId="77777777" w:rsidR="00D00794" w:rsidRPr="00463BF4" w:rsidRDefault="00D00794" w:rsidP="003F1B13">
                  <w:pPr>
                    <w:pStyle w:val="NoSpacing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อัตราตายของผู้ป่วยโรคหลอดเลือดสมอง</w:t>
                  </w:r>
                </w:p>
              </w:tc>
              <w:tc>
                <w:tcPr>
                  <w:tcW w:w="18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596825E" w14:textId="795958ED" w:rsidR="00D00794" w:rsidRPr="00463BF4" w:rsidRDefault="00D00794" w:rsidP="003F1B13">
                  <w:pPr>
                    <w:pStyle w:val="NoSpacing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64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143873" w14:textId="10919436" w:rsidR="00D00794" w:rsidRPr="00463BF4" w:rsidRDefault="00D00794" w:rsidP="003F1B13">
                  <w:pPr>
                    <w:pStyle w:val="NoSpacing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65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C6679F" w14:textId="7109551C" w:rsidR="00D00794" w:rsidRPr="00463BF4" w:rsidRDefault="00D00794" w:rsidP="003F1B13">
                  <w:pPr>
                    <w:pStyle w:val="NoSpacing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66</w:t>
                  </w:r>
                </w:p>
              </w:tc>
              <w:tc>
                <w:tcPr>
                  <w:tcW w:w="2371" w:type="dxa"/>
                  <w:vMerge w:val="restart"/>
                  <w:tcBorders>
                    <w:top w:val="nil"/>
                    <w:left w:val="single" w:sz="4" w:space="0" w:color="000000"/>
                    <w:right w:val="single" w:sz="4" w:space="0" w:color="000000"/>
                  </w:tcBorders>
                </w:tcPr>
                <w:p w14:paraId="2A82226B" w14:textId="77777777" w:rsidR="00D00794" w:rsidRPr="00463BF4" w:rsidRDefault="00D00794" w:rsidP="003F1B13">
                  <w:pPr>
                    <w:tabs>
                      <w:tab w:val="left" w:pos="277"/>
                      <w:tab w:val="center" w:pos="813"/>
                    </w:tabs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  <w:p w14:paraId="5D6F2CAD" w14:textId="77777777" w:rsidR="00D00794" w:rsidRPr="00463BF4" w:rsidRDefault="00D00794" w:rsidP="003F1B13">
                  <w:pPr>
                    <w:tabs>
                      <w:tab w:val="left" w:pos="277"/>
                      <w:tab w:val="center" w:pos="813"/>
                    </w:tabs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  <w:p w14:paraId="0D11BF78" w14:textId="77777777" w:rsidR="00D00794" w:rsidRPr="00463BF4" w:rsidRDefault="00D00794" w:rsidP="003F1B13">
                  <w:pPr>
                    <w:tabs>
                      <w:tab w:val="left" w:pos="277"/>
                      <w:tab w:val="center" w:pos="813"/>
                    </w:tabs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</w:p>
              </w:tc>
            </w:tr>
            <w:tr w:rsidR="00463BF4" w:rsidRPr="00463BF4" w14:paraId="61192FE4" w14:textId="77777777" w:rsidTr="00B53B3C">
              <w:tc>
                <w:tcPr>
                  <w:tcW w:w="3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30A4FB" w14:textId="77777777" w:rsidR="00D00794" w:rsidRPr="00463BF4" w:rsidRDefault="00D00794" w:rsidP="003F1B13">
                  <w:pPr>
                    <w:pStyle w:val="NoSpacing"/>
                    <w:rPr>
                      <w:rStyle w:val="A8"/>
                      <w:rFonts w:ascii="TH SarabunPSK" w:hAnsi="TH SarabunPSK" w:cs="TH SarabunPSK"/>
                      <w:color w:val="auto"/>
                    </w:rPr>
                  </w:pP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  <w:cs/>
                    </w:rPr>
                    <w:t>ร้อยละผู้ป่วยโรคหลอดเลือดสมองตีบ/</w:t>
                  </w:r>
                </w:p>
                <w:p w14:paraId="60FE8FC3" w14:textId="298C3673" w:rsidR="00D00794" w:rsidRPr="00463BF4" w:rsidRDefault="00D00794" w:rsidP="003F1B13">
                  <w:pPr>
                    <w:pStyle w:val="NoSpacing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  <w:cs/>
                    </w:rPr>
                    <w:t>อุดตันระยะเฉียบพลัน (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</w:rPr>
                    <w:t>I63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  <w:cs/>
                    </w:rPr>
                    <w:t>) ที่มีอาการไม่เกิน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</w:rPr>
                    <w:t xml:space="preserve"> 4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  <w:cs/>
                    </w:rPr>
                    <w:t>.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</w:rPr>
                    <w:t xml:space="preserve">5 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  <w:cs/>
                    </w:rPr>
                    <w:t>ชั่วโมงได้รับการรักษาด้วยยาละลายลิ่มเลือดทางหลอดเลือดดำภายใน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</w:rPr>
                    <w:t xml:space="preserve"> 60 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  <w:cs/>
                    </w:rPr>
                    <w:t>นาที (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</w:rPr>
                    <w:t>door to needle time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  <w:cs/>
                    </w:rPr>
                    <w:t>)</w:t>
                  </w:r>
                </w:p>
              </w:tc>
              <w:tc>
                <w:tcPr>
                  <w:tcW w:w="18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89064DB" w14:textId="77777777" w:rsidR="00D00794" w:rsidRPr="00463BF4" w:rsidRDefault="00D00794" w:rsidP="003F1B13">
                  <w:pPr>
                    <w:pStyle w:val="NoSpacing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มากกว่าหรือเท่ากับ</w:t>
                  </w:r>
                </w:p>
                <w:p w14:paraId="20DE1079" w14:textId="567A1EDE" w:rsidR="00D00794" w:rsidRPr="00463BF4" w:rsidRDefault="00D00794" w:rsidP="003F1B13">
                  <w:pPr>
                    <w:pStyle w:val="NoSpacing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60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3CEFBE9" w14:textId="77777777" w:rsidR="00D00794" w:rsidRPr="00463BF4" w:rsidRDefault="00D00794" w:rsidP="003F1B13">
                  <w:pPr>
                    <w:pStyle w:val="NoSpacing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มากกว่าหรือเท่ากับ</w:t>
                  </w:r>
                </w:p>
                <w:p w14:paraId="022AA344" w14:textId="76A2E7A4" w:rsidR="00D00794" w:rsidRPr="00463BF4" w:rsidRDefault="00D00794" w:rsidP="003F1B13">
                  <w:pPr>
                    <w:pStyle w:val="NoSpacing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60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F96EA82" w14:textId="77777777" w:rsidR="00D00794" w:rsidRPr="00463BF4" w:rsidRDefault="00D00794" w:rsidP="003F1B13">
                  <w:pPr>
                    <w:pStyle w:val="NoSpacing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มากกว่าหรือเท่ากับ</w:t>
                  </w:r>
                </w:p>
                <w:p w14:paraId="38C608BF" w14:textId="6BAF5CFC" w:rsidR="00D00794" w:rsidRPr="00463BF4" w:rsidRDefault="00D00794" w:rsidP="003F1B13">
                  <w:pPr>
                    <w:pStyle w:val="NoSpacing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60</w:t>
                  </w:r>
                </w:p>
              </w:tc>
              <w:tc>
                <w:tcPr>
                  <w:tcW w:w="2371" w:type="dxa"/>
                  <w:vMerge/>
                  <w:tcBorders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14:paraId="204A6534" w14:textId="77777777" w:rsidR="00D00794" w:rsidRPr="00463BF4" w:rsidRDefault="00D00794" w:rsidP="003F1B13">
                  <w:pPr>
                    <w:tabs>
                      <w:tab w:val="left" w:pos="277"/>
                      <w:tab w:val="center" w:pos="813"/>
                    </w:tabs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</w:tr>
          </w:tbl>
          <w:p w14:paraId="70F46CE9" w14:textId="77777777" w:rsidR="00D00794" w:rsidRPr="00463BF4" w:rsidRDefault="00D00794" w:rsidP="003F1B13">
            <w:pPr>
              <w:ind w:right="-11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63BF4" w:rsidRPr="00463BF4" w14:paraId="7A2A7FB6" w14:textId="77777777" w:rsidTr="00F2224C">
        <w:trPr>
          <w:trHeight w:val="70"/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4254" w14:textId="510C17B8" w:rsidR="00D00794" w:rsidRPr="00463BF4" w:rsidRDefault="00D00794" w:rsidP="003F1B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วัตถุประสงค์ 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98A46" w14:textId="57F6CC8D" w:rsidR="00D00794" w:rsidRPr="00463BF4" w:rsidRDefault="00D00794" w:rsidP="003F1B13">
            <w:pPr>
              <w:ind w:right="-11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ลดอัตราตายของผู้ป่วยโรคหลอดเลือดสมองในโรงพยาบาล</w:t>
            </w:r>
          </w:p>
        </w:tc>
      </w:tr>
      <w:tr w:rsidR="00463BF4" w:rsidRPr="00463BF4" w14:paraId="6D41B904" w14:textId="77777777" w:rsidTr="00F2224C">
        <w:trPr>
          <w:trHeight w:val="70"/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528F2" w14:textId="32122DD7" w:rsidR="00D00794" w:rsidRPr="00463BF4" w:rsidRDefault="00D00794" w:rsidP="003F1B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07ABF" w14:textId="56390412" w:rsidR="00D00794" w:rsidRPr="00463BF4" w:rsidRDefault="00D00794" w:rsidP="003F1B13">
            <w:pPr>
              <w:ind w:right="-11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ผู้ป่วยโรคหลอดเลือดสมอง</w:t>
            </w:r>
            <w:r w:rsidRPr="00463BF4">
              <w:rPr>
                <w:rFonts w:ascii="TH SarabunPSK" w:hAnsi="TH SarabunPSK" w:cs="TH SarabunPSK" w:hint="cs"/>
                <w:sz w:val="32"/>
                <w:szCs w:val="32"/>
                <w:cs/>
              </w:rPr>
              <w:t>ตีบ/อุดตัน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ที่มารับการรักษาที่โรงพยาบาล</w:t>
            </w:r>
          </w:p>
        </w:tc>
      </w:tr>
      <w:tr w:rsidR="00463BF4" w:rsidRPr="00463BF4" w14:paraId="56D3375F" w14:textId="77777777" w:rsidTr="00F2224C">
        <w:trPr>
          <w:trHeight w:val="70"/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776F" w14:textId="799D3732" w:rsidR="00D00794" w:rsidRPr="00463BF4" w:rsidRDefault="00D00794" w:rsidP="003F1B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17FDD" w14:textId="0829D96B" w:rsidR="00D00794" w:rsidRPr="00463BF4" w:rsidRDefault="00D00794" w:rsidP="003F1B13">
            <w:pPr>
              <w:ind w:right="-11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การรวบรวมและวิเคราะห์ในระดับเขตสุขภาพที่ 1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12</w:t>
            </w:r>
          </w:p>
        </w:tc>
      </w:tr>
      <w:tr w:rsidR="00463BF4" w:rsidRPr="00463BF4" w14:paraId="0F8F5729" w14:textId="77777777" w:rsidTr="00F2224C">
        <w:trPr>
          <w:trHeight w:val="70"/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B8AF2" w14:textId="25A3CC23" w:rsidR="00D00794" w:rsidRPr="00463BF4" w:rsidRDefault="00D00794" w:rsidP="003F1B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32CA" w14:textId="72A49EAD" w:rsidR="00D00794" w:rsidRPr="00463BF4" w:rsidRDefault="00D00794" w:rsidP="003F1B13">
            <w:pPr>
              <w:ind w:right="-11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ข้อมูลจาก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การรวบรวมและวิเคราะห์ในระดับเขตสุขภาพที่ 1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12</w:t>
            </w:r>
          </w:p>
        </w:tc>
      </w:tr>
      <w:tr w:rsidR="00463BF4" w:rsidRPr="00463BF4" w14:paraId="07AB3D27" w14:textId="77777777" w:rsidTr="00F2224C">
        <w:trPr>
          <w:trHeight w:val="70"/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E8E43" w14:textId="61F3C520" w:rsidR="00D00794" w:rsidRPr="00463BF4" w:rsidRDefault="00D00794" w:rsidP="003F1B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4.1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45B9C" w14:textId="01185EFB" w:rsidR="00D00794" w:rsidRPr="00463BF4" w:rsidRDefault="00D00794" w:rsidP="003F1B13">
            <w:pPr>
              <w:ind w:right="-11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A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= จำนวน</w:t>
            </w:r>
            <w:r w:rsidRPr="00463BF4">
              <w:rPr>
                <w:rStyle w:val="A8"/>
                <w:rFonts w:ascii="TH SarabunPSK" w:hAnsi="TH SarabunPSK" w:cs="TH SarabunPSK"/>
                <w:color w:val="auto"/>
                <w:cs/>
              </w:rPr>
              <w:t>ผู้ป่วยโรคหลอดเลือดสมองตีบ/อุดตันระยะเฉียบพลัน (</w:t>
            </w:r>
            <w:r w:rsidRPr="00463BF4">
              <w:rPr>
                <w:rStyle w:val="A8"/>
                <w:rFonts w:ascii="TH SarabunPSK" w:hAnsi="TH SarabunPSK" w:cs="TH SarabunPSK"/>
                <w:color w:val="auto"/>
              </w:rPr>
              <w:t>I63</w:t>
            </w:r>
            <w:r w:rsidRPr="00463BF4">
              <w:rPr>
                <w:rStyle w:val="A8"/>
                <w:rFonts w:ascii="TH SarabunPSK" w:hAnsi="TH SarabunPSK" w:cs="TH SarabunPSK"/>
                <w:color w:val="auto"/>
                <w:cs/>
              </w:rPr>
              <w:t>) ที่มีอาการ</w:t>
            </w:r>
            <w:r w:rsidRPr="00463BF4">
              <w:rPr>
                <w:rStyle w:val="A8"/>
                <w:rFonts w:ascii="TH SarabunPSK" w:hAnsi="TH SarabunPSK" w:cs="TH SarabunPSK"/>
                <w:color w:val="auto"/>
                <w:cs/>
              </w:rPr>
              <w:br/>
              <w:t>ไม่เกิน</w:t>
            </w:r>
            <w:r w:rsidRPr="00463BF4">
              <w:rPr>
                <w:rStyle w:val="A8"/>
                <w:rFonts w:ascii="TH SarabunPSK" w:hAnsi="TH SarabunPSK" w:cs="TH SarabunPSK"/>
                <w:color w:val="auto"/>
              </w:rPr>
              <w:t xml:space="preserve"> 4</w:t>
            </w:r>
            <w:r w:rsidRPr="00463BF4">
              <w:rPr>
                <w:rStyle w:val="A8"/>
                <w:rFonts w:ascii="TH SarabunPSK" w:hAnsi="TH SarabunPSK" w:cs="TH SarabunPSK"/>
                <w:color w:val="auto"/>
                <w:cs/>
              </w:rPr>
              <w:t>.</w:t>
            </w:r>
            <w:r w:rsidRPr="00463BF4">
              <w:rPr>
                <w:rStyle w:val="A8"/>
                <w:rFonts w:ascii="TH SarabunPSK" w:hAnsi="TH SarabunPSK" w:cs="TH SarabunPSK"/>
                <w:color w:val="auto"/>
              </w:rPr>
              <w:t xml:space="preserve">5 </w:t>
            </w:r>
            <w:r w:rsidRPr="00463BF4">
              <w:rPr>
                <w:rStyle w:val="A8"/>
                <w:rFonts w:ascii="TH SarabunPSK" w:hAnsi="TH SarabunPSK" w:cs="TH SarabunPSK"/>
                <w:color w:val="auto"/>
                <w:cs/>
              </w:rPr>
              <w:t>ชั่วโมงได้รับการรักษาด้วยยาละลายลิ่มเลือดทางหลอดเลือดดำ</w:t>
            </w:r>
            <w:r w:rsidRPr="00463BF4">
              <w:rPr>
                <w:rStyle w:val="A8"/>
                <w:rFonts w:ascii="TH SarabunPSK" w:hAnsi="TH SarabunPSK" w:cs="TH SarabunPSK"/>
                <w:color w:val="auto"/>
                <w:cs/>
              </w:rPr>
              <w:br/>
              <w:t>ภายใน</w:t>
            </w:r>
            <w:r w:rsidRPr="00463BF4">
              <w:rPr>
                <w:rStyle w:val="A8"/>
                <w:rFonts w:ascii="TH SarabunPSK" w:hAnsi="TH SarabunPSK" w:cs="TH SarabunPSK"/>
                <w:color w:val="auto"/>
              </w:rPr>
              <w:t xml:space="preserve"> 60 </w:t>
            </w:r>
            <w:r w:rsidRPr="00463BF4">
              <w:rPr>
                <w:rStyle w:val="A8"/>
                <w:rFonts w:ascii="TH SarabunPSK" w:hAnsi="TH SarabunPSK" w:cs="TH SarabunPSK"/>
                <w:color w:val="auto"/>
                <w:cs/>
              </w:rPr>
              <w:t>นาที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นับตั้งแต่ผู้ป่วยมาถึงโรงพยาบาล (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OPD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ER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</w:p>
        </w:tc>
      </w:tr>
      <w:tr w:rsidR="00463BF4" w:rsidRPr="00463BF4" w14:paraId="2BBD52C5" w14:textId="77777777" w:rsidTr="00F2224C">
        <w:trPr>
          <w:trHeight w:val="70"/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DC028" w14:textId="6F31D2FB" w:rsidR="00D00794" w:rsidRPr="00463BF4" w:rsidRDefault="00D00794" w:rsidP="003F1B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4.2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C8B3" w14:textId="203C43A5" w:rsidR="00D00794" w:rsidRPr="00463BF4" w:rsidRDefault="00D00794" w:rsidP="003F1B13">
            <w:pPr>
              <w:ind w:right="-111"/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B </w:t>
            </w:r>
            <w:r w:rsidRPr="00463BF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= จำนวน</w:t>
            </w:r>
            <w:r w:rsidRPr="00463BF4">
              <w:rPr>
                <w:rStyle w:val="A8"/>
                <w:rFonts w:ascii="TH SarabunPSK" w:hAnsi="TH SarabunPSK" w:cs="TH SarabunPSK"/>
                <w:color w:val="auto"/>
                <w:spacing w:val="-8"/>
                <w:cs/>
              </w:rPr>
              <w:t>ผู้ป่วยโรคหลอดเลือดสมองตีบ/อุดตันระยะเฉียบพลัน (</w:t>
            </w:r>
            <w:r w:rsidRPr="00463BF4">
              <w:rPr>
                <w:rStyle w:val="A8"/>
                <w:rFonts w:ascii="TH SarabunPSK" w:hAnsi="TH SarabunPSK" w:cs="TH SarabunPSK"/>
                <w:color w:val="auto"/>
                <w:spacing w:val="-8"/>
              </w:rPr>
              <w:t>I63</w:t>
            </w:r>
            <w:r w:rsidRPr="00463BF4">
              <w:rPr>
                <w:rStyle w:val="A8"/>
                <w:rFonts w:ascii="TH SarabunPSK" w:hAnsi="TH SarabunPSK" w:cs="TH SarabunPSK"/>
                <w:color w:val="auto"/>
                <w:spacing w:val="-8"/>
                <w:cs/>
              </w:rPr>
              <w:t>) ที่มีอาการ</w:t>
            </w:r>
            <w:r w:rsidRPr="00463BF4">
              <w:rPr>
                <w:rStyle w:val="A8"/>
                <w:rFonts w:ascii="TH SarabunPSK" w:hAnsi="TH SarabunPSK" w:cs="TH SarabunPSK"/>
                <w:color w:val="auto"/>
                <w:spacing w:val="-8"/>
                <w:cs/>
              </w:rPr>
              <w:br/>
              <w:t>ไม่เกิน</w:t>
            </w:r>
            <w:r w:rsidRPr="00463BF4">
              <w:rPr>
                <w:rStyle w:val="A8"/>
                <w:rFonts w:ascii="TH SarabunPSK" w:hAnsi="TH SarabunPSK" w:cs="TH SarabunPSK"/>
                <w:color w:val="auto"/>
                <w:spacing w:val="-8"/>
              </w:rPr>
              <w:t xml:space="preserve"> 4</w:t>
            </w:r>
            <w:r w:rsidRPr="00463BF4">
              <w:rPr>
                <w:rStyle w:val="A8"/>
                <w:rFonts w:ascii="TH SarabunPSK" w:hAnsi="TH SarabunPSK" w:cs="TH SarabunPSK"/>
                <w:color w:val="auto"/>
                <w:spacing w:val="-8"/>
                <w:cs/>
              </w:rPr>
              <w:t>.</w:t>
            </w:r>
            <w:r w:rsidRPr="00463BF4">
              <w:rPr>
                <w:rStyle w:val="A8"/>
                <w:rFonts w:ascii="TH SarabunPSK" w:hAnsi="TH SarabunPSK" w:cs="TH SarabunPSK"/>
                <w:color w:val="auto"/>
                <w:spacing w:val="-8"/>
              </w:rPr>
              <w:t xml:space="preserve">5 </w:t>
            </w:r>
            <w:r w:rsidRPr="00463BF4">
              <w:rPr>
                <w:rStyle w:val="A8"/>
                <w:rFonts w:ascii="TH SarabunPSK" w:hAnsi="TH SarabunPSK" w:cs="TH SarabunPSK"/>
                <w:color w:val="auto"/>
                <w:spacing w:val="-8"/>
                <w:cs/>
              </w:rPr>
              <w:t>ชั่วโมงได้รับการรักษาด้วยยาละลายลิ่มเลือดทางหลอดเลือดดำในช่วงเวลาเดียวกัน</w:t>
            </w:r>
          </w:p>
        </w:tc>
      </w:tr>
      <w:tr w:rsidR="00463BF4" w:rsidRPr="00463BF4" w14:paraId="61DDDE65" w14:textId="77777777" w:rsidTr="00F2224C">
        <w:trPr>
          <w:trHeight w:val="70"/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196D" w14:textId="6AEEFDD2" w:rsidR="00D00794" w:rsidRPr="00463BF4" w:rsidRDefault="00D00794" w:rsidP="003F1B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43B25" w14:textId="6D8C5101" w:rsidR="00D00794" w:rsidRPr="00463BF4" w:rsidRDefault="00D00794" w:rsidP="003F1B13">
            <w:pPr>
              <w:ind w:right="-11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B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x 100</w:t>
            </w:r>
          </w:p>
        </w:tc>
      </w:tr>
      <w:tr w:rsidR="00463BF4" w:rsidRPr="00463BF4" w14:paraId="44B6E800" w14:textId="77777777" w:rsidTr="00F2224C">
        <w:trPr>
          <w:trHeight w:val="70"/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732C5" w14:textId="3B0C8CF9" w:rsidR="00D00794" w:rsidRPr="00463BF4" w:rsidRDefault="00D00794" w:rsidP="003F1B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7972" w14:textId="4BB913EF" w:rsidR="00D00794" w:rsidRPr="00463BF4" w:rsidRDefault="004E17FE" w:rsidP="003F1B13">
            <w:pPr>
              <w:ind w:right="-11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ตามรอบการตรวจราชการ</w:t>
            </w:r>
            <w:r w:rsidR="00D00794" w:rsidRPr="00463BF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</w:tr>
      <w:tr w:rsidR="00463BF4" w:rsidRPr="00463BF4" w14:paraId="00E02431" w14:textId="77777777" w:rsidTr="00F2224C">
        <w:trPr>
          <w:trHeight w:val="70"/>
          <w:jc w:val="center"/>
        </w:trPr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A2F46" w14:textId="77777777" w:rsidR="00D00794" w:rsidRPr="00463BF4" w:rsidRDefault="00D00794" w:rsidP="003F1B1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</w:t>
            </w: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กณฑ์การประเมิน </w:t>
            </w:r>
          </w:p>
          <w:p w14:paraId="2D444C00" w14:textId="77777777" w:rsidR="00D00794" w:rsidRPr="00463BF4" w:rsidRDefault="00D00794" w:rsidP="003F1B13">
            <w:pPr>
              <w:tabs>
                <w:tab w:val="left" w:pos="458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</w:t>
            </w:r>
            <w:r w:rsidRPr="00463BF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64</w:t>
            </w: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7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90"/>
              <w:gridCol w:w="1338"/>
              <w:gridCol w:w="1338"/>
              <w:gridCol w:w="1338"/>
              <w:gridCol w:w="1339"/>
            </w:tblGrid>
            <w:tr w:rsidR="00463BF4" w:rsidRPr="00463BF4" w14:paraId="538792AB" w14:textId="77777777" w:rsidTr="00463BF4">
              <w:trPr>
                <w:trHeight w:val="279"/>
              </w:trPr>
              <w:tc>
                <w:tcPr>
                  <w:tcW w:w="4390" w:type="dxa"/>
                  <w:shd w:val="clear" w:color="auto" w:fill="auto"/>
                </w:tcPr>
                <w:p w14:paraId="30245EFD" w14:textId="77777777" w:rsidR="00D00794" w:rsidRPr="00463BF4" w:rsidRDefault="00D00794" w:rsidP="003F1B13">
                  <w:pPr>
                    <w:pStyle w:val="NoSpacing"/>
                    <w:jc w:val="center"/>
                    <w:rPr>
                      <w:rFonts w:ascii="TH SarabunPSK" w:hAnsi="TH SarabunPSK" w:cs="TH SarabunPSK"/>
                      <w:b/>
                      <w:bCs/>
                      <w:spacing w:val="-10"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pacing w:val="-10"/>
                      <w:sz w:val="32"/>
                      <w:szCs w:val="32"/>
                      <w:cs/>
                    </w:rPr>
                    <w:t>อัตราตายของผู้ป่วยโรคหลอดเลือดสมอง</w:t>
                  </w:r>
                </w:p>
              </w:tc>
              <w:tc>
                <w:tcPr>
                  <w:tcW w:w="1338" w:type="dxa"/>
                  <w:shd w:val="clear" w:color="auto" w:fill="auto"/>
                </w:tcPr>
                <w:p w14:paraId="7E5CDDB8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pacing w:val="-8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pacing w:val="-8"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338" w:type="dxa"/>
                  <w:shd w:val="clear" w:color="auto" w:fill="auto"/>
                </w:tcPr>
                <w:p w14:paraId="4BB2E12E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pacing w:val="-8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pacing w:val="-8"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338" w:type="dxa"/>
                  <w:shd w:val="clear" w:color="auto" w:fill="auto"/>
                </w:tcPr>
                <w:p w14:paraId="28757136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pacing w:val="-8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pacing w:val="-8"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1339" w:type="dxa"/>
                </w:tcPr>
                <w:p w14:paraId="3C84F3BE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pacing w:val="-12"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pacing w:val="-12"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463BF4" w:rsidRPr="00463BF4" w14:paraId="651D8FFF" w14:textId="77777777" w:rsidTr="00463BF4">
              <w:trPr>
                <w:trHeight w:val="380"/>
              </w:trPr>
              <w:tc>
                <w:tcPr>
                  <w:tcW w:w="4390" w:type="dxa"/>
                  <w:shd w:val="clear" w:color="auto" w:fill="auto"/>
                </w:tcPr>
                <w:p w14:paraId="13129160" w14:textId="77777777" w:rsidR="00D00794" w:rsidRPr="00463BF4" w:rsidRDefault="00D00794" w:rsidP="003F1B13">
                  <w:pPr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</w:pP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  <w:cs/>
                    </w:rPr>
                    <w:t>ร้อยละผู้ป่วยโรคหลอดเลือดสมองตีบ/อุดตันระยะเฉียบพลัน (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</w:rPr>
                    <w:t>I63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  <w:cs/>
                    </w:rPr>
                    <w:t>) ที่มีอาการไม่เกิน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</w:rPr>
                    <w:t xml:space="preserve"> 4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  <w:cs/>
                    </w:rPr>
                    <w:t>.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</w:rPr>
                    <w:t xml:space="preserve">5 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  <w:cs/>
                    </w:rPr>
                    <w:t>ชั่วโมงได้รับการรักษาด้วยยาละลายลิ่มเลือดทางหลอดเลือดภายใน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</w:rPr>
                    <w:t xml:space="preserve"> 60 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  <w:cs/>
                    </w:rPr>
                    <w:t>นาที (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</w:rPr>
                    <w:t>door to needle time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  <w:cs/>
                    </w:rPr>
                    <w:t>)</w:t>
                  </w:r>
                </w:p>
              </w:tc>
              <w:tc>
                <w:tcPr>
                  <w:tcW w:w="1338" w:type="dxa"/>
                  <w:shd w:val="clear" w:color="auto" w:fill="auto"/>
                </w:tcPr>
                <w:p w14:paraId="4A5FCEE4" w14:textId="33DF8700" w:rsidR="00D00794" w:rsidRPr="00463BF4" w:rsidRDefault="004E17FE" w:rsidP="003F1B13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มากกว่าหรือเท่ากับ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br/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 6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338" w:type="dxa"/>
                  <w:shd w:val="clear" w:color="auto" w:fill="auto"/>
                </w:tcPr>
                <w:p w14:paraId="5890D173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มากกว่าหรือเท่ากับ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br/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 6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338" w:type="dxa"/>
                  <w:shd w:val="clear" w:color="auto" w:fill="auto"/>
                </w:tcPr>
                <w:p w14:paraId="46C013B3" w14:textId="4FE0ED4C" w:rsidR="00D00794" w:rsidRPr="00463BF4" w:rsidRDefault="004E17FE" w:rsidP="003F1B13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มากกว่าหรือเท่ากับ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br/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 6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339" w:type="dxa"/>
                </w:tcPr>
                <w:p w14:paraId="51C09B95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มากกว่าหรือเท่ากับ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br/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60</w:t>
                  </w:r>
                </w:p>
              </w:tc>
            </w:tr>
          </w:tbl>
          <w:p w14:paraId="47B91586" w14:textId="77777777" w:rsidR="00E80300" w:rsidRDefault="00E80300" w:rsidP="003F1B13">
            <w:pPr>
              <w:tabs>
                <w:tab w:val="left" w:pos="458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27B9B96" w14:textId="77777777" w:rsidR="00E80300" w:rsidRDefault="00E80300" w:rsidP="003F1B13">
            <w:pPr>
              <w:tabs>
                <w:tab w:val="left" w:pos="458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B0C7E2A" w14:textId="77777777" w:rsidR="00E80300" w:rsidRDefault="00E80300" w:rsidP="003F1B13">
            <w:pPr>
              <w:tabs>
                <w:tab w:val="left" w:pos="458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95105B3" w14:textId="77777777" w:rsidR="00E80300" w:rsidRDefault="00E80300" w:rsidP="003F1B13">
            <w:pPr>
              <w:tabs>
                <w:tab w:val="left" w:pos="458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A2A26EB" w14:textId="59C10B03" w:rsidR="00D00794" w:rsidRPr="00463BF4" w:rsidRDefault="00D00794" w:rsidP="003F1B13">
            <w:pPr>
              <w:tabs>
                <w:tab w:val="left" w:pos="458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ปี 256</w:t>
            </w:r>
            <w:r w:rsidRPr="00463BF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7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90"/>
              <w:gridCol w:w="1338"/>
              <w:gridCol w:w="1338"/>
              <w:gridCol w:w="1338"/>
              <w:gridCol w:w="1339"/>
            </w:tblGrid>
            <w:tr w:rsidR="00463BF4" w:rsidRPr="00463BF4" w14:paraId="7317E85D" w14:textId="77777777" w:rsidTr="00463BF4">
              <w:trPr>
                <w:trHeight w:val="279"/>
              </w:trPr>
              <w:tc>
                <w:tcPr>
                  <w:tcW w:w="4390" w:type="dxa"/>
                  <w:shd w:val="clear" w:color="auto" w:fill="auto"/>
                </w:tcPr>
                <w:p w14:paraId="7E23D3D1" w14:textId="77777777" w:rsidR="00D00794" w:rsidRPr="00463BF4" w:rsidRDefault="00D00794" w:rsidP="003F1B13">
                  <w:pPr>
                    <w:pStyle w:val="NoSpacing"/>
                    <w:jc w:val="center"/>
                    <w:rPr>
                      <w:rFonts w:ascii="TH SarabunPSK" w:hAnsi="TH SarabunPSK" w:cs="TH SarabunPSK"/>
                      <w:b/>
                      <w:bCs/>
                      <w:spacing w:val="-10"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pacing w:val="-10"/>
                      <w:sz w:val="32"/>
                      <w:szCs w:val="32"/>
                      <w:cs/>
                    </w:rPr>
                    <w:t>อัตราตายของผู้ป่วยโรคหลอดเลือดสมอง</w:t>
                  </w:r>
                </w:p>
              </w:tc>
              <w:tc>
                <w:tcPr>
                  <w:tcW w:w="1338" w:type="dxa"/>
                  <w:shd w:val="clear" w:color="auto" w:fill="auto"/>
                </w:tcPr>
                <w:p w14:paraId="3F81FFF2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pacing w:val="-8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pacing w:val="-8"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338" w:type="dxa"/>
                  <w:shd w:val="clear" w:color="auto" w:fill="auto"/>
                </w:tcPr>
                <w:p w14:paraId="7944CD0A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pacing w:val="-8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pacing w:val="-8"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338" w:type="dxa"/>
                  <w:shd w:val="clear" w:color="auto" w:fill="auto"/>
                </w:tcPr>
                <w:p w14:paraId="5F7AE893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pacing w:val="-8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pacing w:val="-8"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1339" w:type="dxa"/>
                </w:tcPr>
                <w:p w14:paraId="093937A2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pacing w:val="-12"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pacing w:val="-12"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463BF4" w:rsidRPr="00463BF4" w14:paraId="22098A4D" w14:textId="77777777" w:rsidTr="00463BF4">
              <w:trPr>
                <w:trHeight w:val="380"/>
              </w:trPr>
              <w:tc>
                <w:tcPr>
                  <w:tcW w:w="4390" w:type="dxa"/>
                  <w:shd w:val="clear" w:color="auto" w:fill="auto"/>
                </w:tcPr>
                <w:p w14:paraId="773A1F8F" w14:textId="77777777" w:rsidR="00D00794" w:rsidRPr="00463BF4" w:rsidRDefault="00D00794" w:rsidP="003F1B13">
                  <w:pPr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</w:pP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  <w:cs/>
                    </w:rPr>
                    <w:t>ร้อยละผู้ป่วยโรคหลอดเลือดสมองตีบ/อุดตันระยะเฉียบพลัน (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</w:rPr>
                    <w:t>I63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  <w:cs/>
                    </w:rPr>
                    <w:t>) ที่มีอาการไม่เกิน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</w:rPr>
                    <w:t xml:space="preserve"> 4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  <w:cs/>
                    </w:rPr>
                    <w:t>.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</w:rPr>
                    <w:t xml:space="preserve">5 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  <w:cs/>
                    </w:rPr>
                    <w:t>ชั่วโมงได้รับการรักษาด้วยยาละลายลิ่มเลือดทางหลอดเลือดภายใน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</w:rPr>
                    <w:t xml:space="preserve"> 60 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  <w:cs/>
                    </w:rPr>
                    <w:t>นาที (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</w:rPr>
                    <w:t>door to needle time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  <w:cs/>
                    </w:rPr>
                    <w:t>)</w:t>
                  </w:r>
                </w:p>
              </w:tc>
              <w:tc>
                <w:tcPr>
                  <w:tcW w:w="1338" w:type="dxa"/>
                  <w:shd w:val="clear" w:color="auto" w:fill="auto"/>
                </w:tcPr>
                <w:p w14:paraId="0BD9A0D2" w14:textId="24DB1378" w:rsidR="00D00794" w:rsidRPr="00463BF4" w:rsidRDefault="004E17FE" w:rsidP="003F1B13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มากกว่าหรือเท่ากับ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br/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 6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338" w:type="dxa"/>
                  <w:shd w:val="clear" w:color="auto" w:fill="auto"/>
                </w:tcPr>
                <w:p w14:paraId="36FB531C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มากกว่าหรือเท่ากับ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br/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 6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338" w:type="dxa"/>
                  <w:shd w:val="clear" w:color="auto" w:fill="auto"/>
                </w:tcPr>
                <w:p w14:paraId="62B02333" w14:textId="60F26E47" w:rsidR="00D00794" w:rsidRPr="00463BF4" w:rsidRDefault="004E17FE" w:rsidP="003F1B13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มากกว่าหรือเท่ากับ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br/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 6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339" w:type="dxa"/>
                </w:tcPr>
                <w:p w14:paraId="1A43470D" w14:textId="7EEB34CF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มากกว่าหรื</w:t>
                  </w:r>
                  <w:r w:rsidR="006E267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อ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เท่ากับ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br/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60</w:t>
                  </w:r>
                </w:p>
              </w:tc>
            </w:tr>
          </w:tbl>
          <w:p w14:paraId="630B77E0" w14:textId="77777777" w:rsidR="00D00794" w:rsidRPr="00463BF4" w:rsidRDefault="00D00794" w:rsidP="003F1B13">
            <w:pPr>
              <w:tabs>
                <w:tab w:val="left" w:pos="458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463BF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7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90"/>
              <w:gridCol w:w="1338"/>
              <w:gridCol w:w="1338"/>
              <w:gridCol w:w="1338"/>
              <w:gridCol w:w="1339"/>
            </w:tblGrid>
            <w:tr w:rsidR="00463BF4" w:rsidRPr="00463BF4" w14:paraId="0CAB5CC7" w14:textId="77777777" w:rsidTr="00463BF4">
              <w:trPr>
                <w:trHeight w:val="279"/>
              </w:trPr>
              <w:tc>
                <w:tcPr>
                  <w:tcW w:w="4390" w:type="dxa"/>
                  <w:shd w:val="clear" w:color="auto" w:fill="auto"/>
                </w:tcPr>
                <w:p w14:paraId="4A02A64A" w14:textId="77777777" w:rsidR="00D00794" w:rsidRPr="00463BF4" w:rsidRDefault="00D00794" w:rsidP="003F1B13">
                  <w:pPr>
                    <w:pStyle w:val="NoSpacing"/>
                    <w:jc w:val="center"/>
                    <w:rPr>
                      <w:rFonts w:ascii="TH SarabunPSK" w:hAnsi="TH SarabunPSK" w:cs="TH SarabunPSK"/>
                      <w:b/>
                      <w:bCs/>
                      <w:spacing w:val="-10"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pacing w:val="-10"/>
                      <w:sz w:val="32"/>
                      <w:szCs w:val="32"/>
                      <w:cs/>
                    </w:rPr>
                    <w:t>อัตราตายของผู้ป่วยโรคหลอดเลือดสมอง</w:t>
                  </w:r>
                </w:p>
              </w:tc>
              <w:tc>
                <w:tcPr>
                  <w:tcW w:w="1338" w:type="dxa"/>
                  <w:shd w:val="clear" w:color="auto" w:fill="auto"/>
                </w:tcPr>
                <w:p w14:paraId="62B23D85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pacing w:val="-8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pacing w:val="-8"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338" w:type="dxa"/>
                  <w:shd w:val="clear" w:color="auto" w:fill="auto"/>
                </w:tcPr>
                <w:p w14:paraId="6AEF12F2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pacing w:val="-8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pacing w:val="-8"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338" w:type="dxa"/>
                  <w:shd w:val="clear" w:color="auto" w:fill="auto"/>
                </w:tcPr>
                <w:p w14:paraId="70B6C2E0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pacing w:val="-8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pacing w:val="-8"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1339" w:type="dxa"/>
                </w:tcPr>
                <w:p w14:paraId="2E5EFA0C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pacing w:val="-12"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pacing w:val="-12"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463BF4" w:rsidRPr="00463BF4" w14:paraId="590F7CB2" w14:textId="77777777" w:rsidTr="00463BF4">
              <w:trPr>
                <w:trHeight w:val="380"/>
              </w:trPr>
              <w:tc>
                <w:tcPr>
                  <w:tcW w:w="4390" w:type="dxa"/>
                  <w:shd w:val="clear" w:color="auto" w:fill="auto"/>
                </w:tcPr>
                <w:p w14:paraId="2512FD89" w14:textId="77777777" w:rsidR="00D00794" w:rsidRPr="00463BF4" w:rsidRDefault="00D00794" w:rsidP="003F1B13">
                  <w:pPr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</w:pP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  <w:cs/>
                    </w:rPr>
                    <w:t>ร้อยละผู้ป่วยโรคหลอดเลือดสมองตีบ/อุดตันระยะเฉียบพลัน (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</w:rPr>
                    <w:t>I63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  <w:cs/>
                    </w:rPr>
                    <w:t>) ที่มีอาการไม่เกิน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</w:rPr>
                    <w:t xml:space="preserve"> 4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  <w:cs/>
                    </w:rPr>
                    <w:t>.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</w:rPr>
                    <w:t xml:space="preserve">5 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  <w:cs/>
                    </w:rPr>
                    <w:t>ชั่วโมงได้รับการรักษาด้วยยาละลายลิ่มเลือดทางหลอดเลือดภายใน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</w:rPr>
                    <w:t xml:space="preserve"> 60 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  <w:cs/>
                    </w:rPr>
                    <w:t>นาที (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</w:rPr>
                    <w:t>door to needle time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  <w:cs/>
                    </w:rPr>
                    <w:t>)</w:t>
                  </w:r>
                </w:p>
              </w:tc>
              <w:tc>
                <w:tcPr>
                  <w:tcW w:w="1338" w:type="dxa"/>
                  <w:shd w:val="clear" w:color="auto" w:fill="auto"/>
                </w:tcPr>
                <w:p w14:paraId="64952FEF" w14:textId="1B4B39B5" w:rsidR="00D00794" w:rsidRPr="00463BF4" w:rsidRDefault="004E17FE" w:rsidP="003F1B13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มากกว่าหรือเท่ากับ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br/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 6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338" w:type="dxa"/>
                  <w:shd w:val="clear" w:color="auto" w:fill="auto"/>
                </w:tcPr>
                <w:p w14:paraId="4A5CC262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มากกว่าหรือเท่ากับ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br/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 6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338" w:type="dxa"/>
                  <w:shd w:val="clear" w:color="auto" w:fill="auto"/>
                </w:tcPr>
                <w:p w14:paraId="639A0C48" w14:textId="60E726E3" w:rsidR="00D00794" w:rsidRPr="00463BF4" w:rsidRDefault="004E17FE" w:rsidP="003F1B13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มากกว่าหรือเท่ากับ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br/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 6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339" w:type="dxa"/>
                </w:tcPr>
                <w:p w14:paraId="27D60877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มากกว่าหรือเท่ากับ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br/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60</w:t>
                  </w:r>
                </w:p>
              </w:tc>
            </w:tr>
          </w:tbl>
          <w:p w14:paraId="18D36541" w14:textId="77777777" w:rsidR="00D00794" w:rsidRPr="00463BF4" w:rsidRDefault="00D00794" w:rsidP="003F1B13">
            <w:pPr>
              <w:ind w:right="-111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63BF4" w:rsidRPr="00463BF4" w14:paraId="13CC66FE" w14:textId="77777777" w:rsidTr="00F2224C">
        <w:trPr>
          <w:trHeight w:val="70"/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6790" w14:textId="1B6A33F6" w:rsidR="00D00794" w:rsidRPr="00463BF4" w:rsidRDefault="00D00794" w:rsidP="003F1B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วิธีการประเมินผล : 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2D46F" w14:textId="1DF1D3F6" w:rsidR="00D00794" w:rsidRPr="00463BF4" w:rsidRDefault="00D00794" w:rsidP="003F1B13">
            <w:pPr>
              <w:ind w:right="-11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การรวบรวมและวิเคราะห์ในระดับเขตสุขภาพที่ 1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12</w:t>
            </w:r>
          </w:p>
        </w:tc>
      </w:tr>
      <w:tr w:rsidR="00463BF4" w:rsidRPr="00463BF4" w14:paraId="11C3ABF4" w14:textId="77777777" w:rsidTr="00F2224C">
        <w:trPr>
          <w:trHeight w:val="70"/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0F9A5" w14:textId="5FC131D7" w:rsidR="00D00794" w:rsidRPr="00463BF4" w:rsidRDefault="00D00794" w:rsidP="003F1B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5D4DC" w14:textId="11A1EAB6" w:rsidR="00D00794" w:rsidRPr="00463BF4" w:rsidRDefault="00D00794" w:rsidP="003F1B13">
            <w:pPr>
              <w:ind w:right="-11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สำนักนิเทศระบบการแพทย์ กรมการแพทย์</w:t>
            </w:r>
          </w:p>
        </w:tc>
      </w:tr>
      <w:tr w:rsidR="00463BF4" w:rsidRPr="00463BF4" w14:paraId="5AA15AAF" w14:textId="77777777" w:rsidTr="00F2224C">
        <w:trPr>
          <w:trHeight w:val="1691"/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DECDD" w14:textId="0BB60749" w:rsidR="00D00794" w:rsidRPr="00463BF4" w:rsidRDefault="00D00794" w:rsidP="003F1B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รายละเอียดข้อมูลพื้นฐาน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166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72"/>
              <w:gridCol w:w="1372"/>
              <w:gridCol w:w="1474"/>
              <w:gridCol w:w="1474"/>
              <w:gridCol w:w="1474"/>
            </w:tblGrid>
            <w:tr w:rsidR="00463BF4" w:rsidRPr="00463BF4" w14:paraId="71241B5A" w14:textId="77777777" w:rsidTr="00B53B3C">
              <w:trPr>
                <w:jc w:val="center"/>
              </w:trPr>
              <w:tc>
                <w:tcPr>
                  <w:tcW w:w="1372" w:type="dxa"/>
                  <w:vMerge w:val="restart"/>
                  <w:vAlign w:val="center"/>
                </w:tcPr>
                <w:p w14:paraId="614233B7" w14:textId="77777777" w:rsidR="00D00794" w:rsidRPr="00463BF4" w:rsidRDefault="00D00794" w:rsidP="003F1B13">
                  <w:pPr>
                    <w:ind w:right="-111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372" w:type="dxa"/>
                  <w:vMerge w:val="restart"/>
                  <w:vAlign w:val="center"/>
                </w:tcPr>
                <w:p w14:paraId="43C6D629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422" w:type="dxa"/>
                  <w:gridSpan w:val="3"/>
                </w:tcPr>
                <w:p w14:paraId="3E12C533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463BF4" w:rsidRPr="00463BF4" w14:paraId="62E4AFE0" w14:textId="77777777" w:rsidTr="00B53B3C">
              <w:trPr>
                <w:jc w:val="center"/>
              </w:trPr>
              <w:tc>
                <w:tcPr>
                  <w:tcW w:w="1372" w:type="dxa"/>
                  <w:vMerge/>
                </w:tcPr>
                <w:p w14:paraId="113A4622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  <w:vMerge/>
                </w:tcPr>
                <w:p w14:paraId="03A13257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474" w:type="dxa"/>
                </w:tcPr>
                <w:p w14:paraId="5A14D89E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61</w:t>
                  </w:r>
                </w:p>
              </w:tc>
              <w:tc>
                <w:tcPr>
                  <w:tcW w:w="1474" w:type="dxa"/>
                </w:tcPr>
                <w:p w14:paraId="6CC71B42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2562</w:t>
                  </w:r>
                </w:p>
              </w:tc>
              <w:tc>
                <w:tcPr>
                  <w:tcW w:w="1474" w:type="dxa"/>
                </w:tcPr>
                <w:p w14:paraId="2D6DA877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</w:tr>
            <w:tr w:rsidR="00463BF4" w:rsidRPr="00463BF4" w14:paraId="670F1424" w14:textId="77777777" w:rsidTr="00B53B3C">
              <w:trPr>
                <w:trHeight w:val="365"/>
                <w:jc w:val="center"/>
              </w:trPr>
              <w:tc>
                <w:tcPr>
                  <w:tcW w:w="1372" w:type="dxa"/>
                </w:tcPr>
                <w:p w14:paraId="7A3C0B9F" w14:textId="29EA9B34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63.94</w:t>
                  </w:r>
                </w:p>
              </w:tc>
              <w:tc>
                <w:tcPr>
                  <w:tcW w:w="1372" w:type="dxa"/>
                </w:tcPr>
                <w:p w14:paraId="6C96DE80" w14:textId="77777777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474" w:type="dxa"/>
                  <w:tcBorders>
                    <w:right w:val="single" w:sz="4" w:space="0" w:color="auto"/>
                  </w:tcBorders>
                </w:tcPr>
                <w:p w14:paraId="72E2CB8F" w14:textId="21467905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>N/A</w:t>
                  </w:r>
                </w:p>
              </w:tc>
              <w:tc>
                <w:tcPr>
                  <w:tcW w:w="1474" w:type="dxa"/>
                  <w:tcBorders>
                    <w:left w:val="single" w:sz="4" w:space="0" w:color="auto"/>
                  </w:tcBorders>
                </w:tcPr>
                <w:p w14:paraId="01A81EEB" w14:textId="4AA5A932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>61.20</w:t>
                  </w:r>
                </w:p>
              </w:tc>
              <w:tc>
                <w:tcPr>
                  <w:tcW w:w="1474" w:type="dxa"/>
                  <w:tcBorders>
                    <w:left w:val="single" w:sz="4" w:space="0" w:color="auto"/>
                  </w:tcBorders>
                </w:tcPr>
                <w:p w14:paraId="29B6DB7D" w14:textId="78E871B2" w:rsidR="00D00794" w:rsidRPr="00463BF4" w:rsidRDefault="00D00794" w:rsidP="003F1B13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463BF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67.54</w:t>
                  </w:r>
                </w:p>
              </w:tc>
            </w:tr>
          </w:tbl>
          <w:p w14:paraId="01D4C54A" w14:textId="2E07DF6E" w:rsidR="00D00794" w:rsidRPr="00463BF4" w:rsidRDefault="00D00794" w:rsidP="003F1B13">
            <w:pPr>
              <w:ind w:right="-11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 w:hint="cs"/>
                <w:sz w:val="28"/>
                <w:cs/>
              </w:rPr>
              <w:t xml:space="preserve">หมายเหตุ </w:t>
            </w:r>
            <w:r w:rsidRPr="00463BF4">
              <w:rPr>
                <w:rFonts w:ascii="TH SarabunPSK" w:hAnsi="TH SarabunPSK" w:cs="TH SarabunPSK"/>
                <w:sz w:val="28"/>
              </w:rPr>
              <w:t xml:space="preserve">: </w:t>
            </w:r>
            <w:r w:rsidRPr="00463BF4">
              <w:rPr>
                <w:rFonts w:ascii="TH SarabunPSK" w:hAnsi="TH SarabunPSK" w:cs="TH SarabunPSK" w:hint="cs"/>
                <w:sz w:val="28"/>
                <w:cs/>
              </w:rPr>
              <w:t>ข้อมูลเขตสุขภาพที่ 1 - 12</w:t>
            </w:r>
          </w:p>
        </w:tc>
      </w:tr>
      <w:tr w:rsidR="00463BF4" w:rsidRPr="00463BF4" w14:paraId="64022B24" w14:textId="77777777" w:rsidTr="00F2224C">
        <w:trPr>
          <w:trHeight w:val="70"/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194A2" w14:textId="2D56C411" w:rsidR="00D00794" w:rsidRPr="00463BF4" w:rsidRDefault="00B76D8E" w:rsidP="003F1B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ประกอบ 4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F7CB" w14:textId="57C5CC6F" w:rsidR="00D00794" w:rsidRPr="00463BF4" w:rsidRDefault="00D00794" w:rsidP="003F1B13">
            <w:pPr>
              <w:ind w:right="-11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Style w:val="A8"/>
                <w:rFonts w:ascii="TH SarabunPSK" w:hAnsi="TH SarabunPSK" w:cs="TH SarabunPSK"/>
                <w:b/>
                <w:bCs/>
                <w:color w:val="auto"/>
                <w:cs/>
              </w:rPr>
              <w:t>ร้อยละผู้ป่วยโรคหลอดเลือดสมอง (</w:t>
            </w:r>
            <w:r w:rsidRPr="00463BF4">
              <w:rPr>
                <w:rStyle w:val="A8"/>
                <w:rFonts w:ascii="TH SarabunPSK" w:hAnsi="TH SarabunPSK" w:cs="TH SarabunPSK"/>
                <w:b/>
                <w:bCs/>
                <w:color w:val="auto"/>
              </w:rPr>
              <w:t>I</w:t>
            </w:r>
            <w:r w:rsidRPr="00463BF4">
              <w:rPr>
                <w:rStyle w:val="A8"/>
                <w:rFonts w:ascii="TH SarabunPSK" w:hAnsi="TH SarabunPSK" w:cs="TH SarabunPSK"/>
                <w:b/>
                <w:bCs/>
                <w:color w:val="auto"/>
                <w:cs/>
              </w:rPr>
              <w:t>60-</w:t>
            </w:r>
            <w:r w:rsidRPr="00463BF4">
              <w:rPr>
                <w:rStyle w:val="A8"/>
                <w:rFonts w:ascii="TH SarabunPSK" w:hAnsi="TH SarabunPSK" w:cs="TH SarabunPSK"/>
                <w:b/>
                <w:bCs/>
                <w:color w:val="auto"/>
              </w:rPr>
              <w:t>I</w:t>
            </w:r>
            <w:r w:rsidRPr="00463BF4">
              <w:rPr>
                <w:rStyle w:val="A8"/>
                <w:rFonts w:ascii="TH SarabunPSK" w:hAnsi="TH SarabunPSK" w:cs="TH SarabunPSK"/>
                <w:b/>
                <w:bCs/>
                <w:color w:val="auto"/>
                <w:cs/>
              </w:rPr>
              <w:t>69) ที่มีอาการไม่เกิน 72 ชั่วโมง</w:t>
            </w:r>
            <w:r w:rsidR="00463BF4">
              <w:rPr>
                <w:rStyle w:val="A8"/>
                <w:rFonts w:ascii="TH SarabunPSK" w:hAnsi="TH SarabunPSK" w:cs="TH SarabunPSK"/>
                <w:b/>
                <w:bCs/>
                <w:color w:val="auto"/>
                <w:cs/>
              </w:rPr>
              <w:br/>
            </w:r>
            <w:r w:rsidRPr="00463BF4">
              <w:rPr>
                <w:rStyle w:val="A8"/>
                <w:rFonts w:ascii="TH SarabunPSK" w:hAnsi="TH SarabunPSK" w:cs="TH SarabunPSK"/>
                <w:b/>
                <w:bCs/>
                <w:color w:val="auto"/>
                <w:cs/>
              </w:rPr>
              <w:t xml:space="preserve">ได้รับการรักษาใน </w:t>
            </w:r>
            <w:r w:rsidRPr="00463BF4">
              <w:rPr>
                <w:rStyle w:val="A8"/>
                <w:rFonts w:ascii="TH SarabunPSK" w:hAnsi="TH SarabunPSK" w:cs="TH SarabunPSK"/>
                <w:b/>
                <w:bCs/>
                <w:color w:val="auto"/>
              </w:rPr>
              <w:t>Stroke Unit</w:t>
            </w:r>
          </w:p>
        </w:tc>
      </w:tr>
      <w:tr w:rsidR="00463BF4" w:rsidRPr="00463BF4" w14:paraId="5D90532F" w14:textId="77777777" w:rsidTr="00F2224C">
        <w:trPr>
          <w:trHeight w:val="70"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</w:tcPr>
          <w:p w14:paraId="63C185CC" w14:textId="72731935" w:rsidR="00D00794" w:rsidRPr="00463BF4" w:rsidRDefault="00D00794" w:rsidP="003F1B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420511" w14:textId="16716497" w:rsidR="00D00794" w:rsidRPr="00463BF4" w:rsidRDefault="00D00794" w:rsidP="003F1B13">
            <w:pPr>
              <w:pStyle w:val="NoSpacing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การรักษาใน </w:t>
            </w: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Stroke Unit: </w:t>
            </w: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ร้อยละผู้ป่วยโรคหลอดเลือดสมอง (</w:t>
            </w: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I60-I69) </w:t>
            </w: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ที่มีอาการไม่เกิน </w:t>
            </w: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72 </w:t>
            </w: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ชั่วโมงได้รับการรักษาใน </w:t>
            </w: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Stroke Unit</w:t>
            </w:r>
          </w:p>
          <w:p w14:paraId="1236DB86" w14:textId="7C9FB861" w:rsidR="00D00794" w:rsidRPr="00463BF4" w:rsidRDefault="00D00794" w:rsidP="003F1B13">
            <w:pPr>
              <w:pStyle w:val="ListParagraph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หออภิบาลผู้ป่วยโรคหลอดเลือดสมอง (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Stroke Unit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) ประกอบด้วย 3 ส่วนหลัก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1. สถานที่เฉพาะไม่น้อยกว่า 4 เตียง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2. ทีมสหวิชาชีพ ที่มีความรู้เรื่องโรคหลอดเลือดสมอง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3. มีแผนการรักษาโรคหลอดเลือดสมอง (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Care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map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) และแผนการให้ความรู้ที่จัดเตรียมไว้แล้วโดยผ่านการประชุมของทีมสหวิชาชีพของสถานพยาบาลนั้น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ๆ</w:t>
            </w:r>
          </w:p>
        </w:tc>
      </w:tr>
      <w:tr w:rsidR="00463BF4" w:rsidRPr="00463BF4" w14:paraId="53C1A85D" w14:textId="77777777" w:rsidTr="00F2224C">
        <w:trPr>
          <w:trHeight w:val="2268"/>
          <w:jc w:val="center"/>
        </w:trPr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E7513" w14:textId="77777777" w:rsidR="00D00794" w:rsidRPr="00463BF4" w:rsidRDefault="00D00794" w:rsidP="003F1B1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เกณฑ์เป้าหมาย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</w:p>
          <w:tbl>
            <w:tblPr>
              <w:tblW w:w="12021" w:type="dxa"/>
              <w:tblInd w:w="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851"/>
              <w:gridCol w:w="1830"/>
              <w:gridCol w:w="1985"/>
              <w:gridCol w:w="1984"/>
              <w:gridCol w:w="2371"/>
            </w:tblGrid>
            <w:tr w:rsidR="00463BF4" w:rsidRPr="00463BF4" w14:paraId="6F353387" w14:textId="77777777" w:rsidTr="00B53B3C">
              <w:tc>
                <w:tcPr>
                  <w:tcW w:w="3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CE2F52" w14:textId="77777777" w:rsidR="00D00794" w:rsidRPr="00463BF4" w:rsidRDefault="00D00794" w:rsidP="003F1B13">
                  <w:pPr>
                    <w:pStyle w:val="NoSpacing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อัตราตายของผู้ป่วยโรคหลอดเลือดสมอง</w:t>
                  </w:r>
                </w:p>
              </w:tc>
              <w:tc>
                <w:tcPr>
                  <w:tcW w:w="18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2FA3954" w14:textId="22E991AA" w:rsidR="00D00794" w:rsidRPr="00463BF4" w:rsidRDefault="00D00794" w:rsidP="003F1B13">
                  <w:pPr>
                    <w:pStyle w:val="NoSpacing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Pr="00463BF4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4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4760B81" w14:textId="30254704" w:rsidR="00D00794" w:rsidRPr="00463BF4" w:rsidRDefault="00D00794" w:rsidP="003F1B13">
                  <w:pPr>
                    <w:pStyle w:val="NoSpacing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65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A43258" w14:textId="3680BA2A" w:rsidR="00D00794" w:rsidRPr="00463BF4" w:rsidRDefault="00D00794" w:rsidP="003F1B13">
                  <w:pPr>
                    <w:pStyle w:val="NoSpacing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66</w:t>
                  </w:r>
                </w:p>
              </w:tc>
              <w:tc>
                <w:tcPr>
                  <w:tcW w:w="2371" w:type="dxa"/>
                  <w:vMerge w:val="restart"/>
                  <w:tcBorders>
                    <w:top w:val="nil"/>
                    <w:left w:val="single" w:sz="4" w:space="0" w:color="000000"/>
                    <w:right w:val="single" w:sz="4" w:space="0" w:color="000000"/>
                  </w:tcBorders>
                </w:tcPr>
                <w:p w14:paraId="592C5C0B" w14:textId="77777777" w:rsidR="00D00794" w:rsidRPr="00463BF4" w:rsidRDefault="00D00794" w:rsidP="003F1B13">
                  <w:pPr>
                    <w:tabs>
                      <w:tab w:val="left" w:pos="277"/>
                      <w:tab w:val="center" w:pos="813"/>
                    </w:tabs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  <w:p w14:paraId="15D3F86D" w14:textId="77777777" w:rsidR="00D00794" w:rsidRPr="00463BF4" w:rsidRDefault="00D00794" w:rsidP="003F1B13">
                  <w:pPr>
                    <w:tabs>
                      <w:tab w:val="left" w:pos="277"/>
                      <w:tab w:val="center" w:pos="813"/>
                    </w:tabs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  <w:p w14:paraId="7FEE2CAF" w14:textId="77777777" w:rsidR="00D00794" w:rsidRPr="00463BF4" w:rsidRDefault="00D00794" w:rsidP="003F1B13">
                  <w:pPr>
                    <w:tabs>
                      <w:tab w:val="left" w:pos="277"/>
                      <w:tab w:val="center" w:pos="813"/>
                    </w:tabs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</w:p>
              </w:tc>
            </w:tr>
            <w:tr w:rsidR="00463BF4" w:rsidRPr="00463BF4" w14:paraId="4EDE82B2" w14:textId="77777777" w:rsidTr="00B53B3C">
              <w:tc>
                <w:tcPr>
                  <w:tcW w:w="3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58B2859" w14:textId="22CF76F4" w:rsidR="00D00794" w:rsidRPr="00463BF4" w:rsidRDefault="00D00794" w:rsidP="003F1B13">
                  <w:pPr>
                    <w:pStyle w:val="NoSpacing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ร้อยละการรักษาใน 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Stroke Unit: 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ร้อยละผู้ป่วยโรคหลอดเลือดสมอง (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I60-I69) 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ที่มีอาการไม่เกิน 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72 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ชั่วโมงได้รับการรักษาใน 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>Stroke Unit</w:t>
                  </w:r>
                </w:p>
              </w:tc>
              <w:tc>
                <w:tcPr>
                  <w:tcW w:w="18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281C430" w14:textId="5B387FE0" w:rsidR="00D00794" w:rsidRPr="00463BF4" w:rsidRDefault="00646823" w:rsidP="003F1B13">
                  <w:pPr>
                    <w:pStyle w:val="NoSpacing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มากกว่าหรือเท่ากับ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br/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750329E" w14:textId="77777777" w:rsidR="00D00794" w:rsidRPr="00463BF4" w:rsidRDefault="00D00794" w:rsidP="003F1B13">
                  <w:pPr>
                    <w:pStyle w:val="NoSpacing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มากกว่าหรือเท่ากับ</w:t>
                  </w:r>
                </w:p>
                <w:p w14:paraId="2AB28E53" w14:textId="77777777" w:rsidR="00D00794" w:rsidRPr="00463BF4" w:rsidRDefault="00D00794" w:rsidP="003F1B13">
                  <w:pPr>
                    <w:pStyle w:val="NoSpacing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60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0ABF1A" w14:textId="77777777" w:rsidR="00D00794" w:rsidRPr="00463BF4" w:rsidRDefault="00D00794" w:rsidP="003F1B13">
                  <w:pPr>
                    <w:pStyle w:val="NoSpacing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มากกว่าหรือเท่ากับ</w:t>
                  </w:r>
                </w:p>
                <w:p w14:paraId="7A51FDB7" w14:textId="77777777" w:rsidR="00D00794" w:rsidRPr="00463BF4" w:rsidRDefault="00D00794" w:rsidP="003F1B13">
                  <w:pPr>
                    <w:pStyle w:val="NoSpacing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60</w:t>
                  </w:r>
                </w:p>
              </w:tc>
              <w:tc>
                <w:tcPr>
                  <w:tcW w:w="2371" w:type="dxa"/>
                  <w:vMerge/>
                  <w:tcBorders>
                    <w:left w:val="single" w:sz="4" w:space="0" w:color="000000"/>
                    <w:bottom w:val="nil"/>
                    <w:right w:val="single" w:sz="4" w:space="0" w:color="000000"/>
                  </w:tcBorders>
                </w:tcPr>
                <w:p w14:paraId="367F5B4E" w14:textId="77777777" w:rsidR="00D00794" w:rsidRPr="00463BF4" w:rsidRDefault="00D00794" w:rsidP="003F1B13">
                  <w:pPr>
                    <w:tabs>
                      <w:tab w:val="left" w:pos="277"/>
                      <w:tab w:val="center" w:pos="813"/>
                    </w:tabs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</w:tr>
          </w:tbl>
          <w:p w14:paraId="456F23EA" w14:textId="77777777" w:rsidR="00D00794" w:rsidRPr="00463BF4" w:rsidRDefault="00D00794" w:rsidP="003F1B13">
            <w:pPr>
              <w:ind w:right="-11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63BF4" w:rsidRPr="00463BF4" w14:paraId="739E08B9" w14:textId="77777777" w:rsidTr="00F2224C">
        <w:trPr>
          <w:trHeight w:val="70"/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FD8C1" w14:textId="334A9AEA" w:rsidR="00D00794" w:rsidRPr="00463BF4" w:rsidRDefault="00D00794" w:rsidP="003F1B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วัตถุประสงค์ 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3F74" w14:textId="5025CB03" w:rsidR="00D00794" w:rsidRPr="00463BF4" w:rsidRDefault="00D00794" w:rsidP="003F1B13">
            <w:pPr>
              <w:ind w:right="-11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ลดอัตราตายของผู้ป่วยโรคหลอดเลือดสมองในโรงพยาบาล</w:t>
            </w:r>
          </w:p>
        </w:tc>
      </w:tr>
      <w:tr w:rsidR="00463BF4" w:rsidRPr="00463BF4" w14:paraId="56E212EE" w14:textId="77777777" w:rsidTr="00F2224C">
        <w:trPr>
          <w:trHeight w:val="70"/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64606" w14:textId="54EA2148" w:rsidR="00D00794" w:rsidRPr="00463BF4" w:rsidRDefault="00D00794" w:rsidP="003F1B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95F19" w14:textId="350BB647" w:rsidR="00D00794" w:rsidRPr="00463BF4" w:rsidRDefault="00D00794" w:rsidP="003F1B13">
            <w:pPr>
              <w:ind w:right="-11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ผู้ป่วยโรคหลอดเลือดสมองที่มารับการรักษาที่โรงพยาบาล</w:t>
            </w:r>
          </w:p>
        </w:tc>
      </w:tr>
      <w:tr w:rsidR="00463BF4" w:rsidRPr="00463BF4" w14:paraId="39D6C48D" w14:textId="77777777" w:rsidTr="00F2224C">
        <w:trPr>
          <w:trHeight w:val="70"/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02A5B" w14:textId="1D5C8395" w:rsidR="00D00794" w:rsidRPr="00463BF4" w:rsidRDefault="00D00794" w:rsidP="003F1B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5EA35" w14:textId="7D2CABFC" w:rsidR="00D00794" w:rsidRPr="00463BF4" w:rsidRDefault="00D00794" w:rsidP="003F1B13">
            <w:pPr>
              <w:ind w:right="-11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การรวบรวมและวิเคราะห์ในระดับเขตสุขภาพที่ 1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12</w:t>
            </w:r>
          </w:p>
        </w:tc>
      </w:tr>
      <w:tr w:rsidR="00463BF4" w:rsidRPr="00463BF4" w14:paraId="123C59FC" w14:textId="77777777" w:rsidTr="00F2224C">
        <w:trPr>
          <w:trHeight w:val="70"/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E145B" w14:textId="4404922B" w:rsidR="00D00794" w:rsidRPr="00463BF4" w:rsidRDefault="00D00794" w:rsidP="003F1B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A4A7" w14:textId="5CE6512F" w:rsidR="00D00794" w:rsidRPr="00463BF4" w:rsidRDefault="00D00794" w:rsidP="003F1B13">
            <w:pPr>
              <w:ind w:right="-11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ข้อมูลจาก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การรวบรวมและวิเคราะห์ในระดับเขตสุขภาพที่ 1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12</w:t>
            </w:r>
          </w:p>
        </w:tc>
      </w:tr>
      <w:tr w:rsidR="00463BF4" w:rsidRPr="00463BF4" w14:paraId="37640F67" w14:textId="77777777" w:rsidTr="00F2224C">
        <w:trPr>
          <w:trHeight w:val="70"/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B987C" w14:textId="6BFBFE9F" w:rsidR="00D00794" w:rsidRPr="00463BF4" w:rsidRDefault="00D00794" w:rsidP="003F1B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5.1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CDC6" w14:textId="0372B441" w:rsidR="00D00794" w:rsidRPr="00463BF4" w:rsidRDefault="00D00794" w:rsidP="003F1B13">
            <w:pPr>
              <w:ind w:right="-11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A =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จำนวนผู้ป่วยโรคหลอดเลือดสมอง (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I60-I69)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ที่มีอาการไม่เกิน 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72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ชั่วโมง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ได้รับการรักษาใน 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Stroke Unit</w:t>
            </w:r>
          </w:p>
        </w:tc>
      </w:tr>
      <w:tr w:rsidR="00463BF4" w:rsidRPr="00463BF4" w14:paraId="58C43A3B" w14:textId="77777777" w:rsidTr="00F2224C">
        <w:trPr>
          <w:trHeight w:val="70"/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CC45" w14:textId="3FAA5F80" w:rsidR="00D00794" w:rsidRPr="00463BF4" w:rsidRDefault="00D00794" w:rsidP="003F1B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รายการข้อมูล 5.2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D481C" w14:textId="6279D0AB" w:rsidR="00D00794" w:rsidRPr="00463BF4" w:rsidRDefault="00D00794" w:rsidP="003F1B13">
            <w:pPr>
              <w:ind w:right="-11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 B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= จำนวน</w:t>
            </w:r>
            <w:r w:rsidRPr="00463BF4">
              <w:rPr>
                <w:rStyle w:val="A8"/>
                <w:rFonts w:ascii="TH SarabunPSK" w:hAnsi="TH SarabunPSK" w:cs="TH SarabunPSK"/>
                <w:color w:val="auto"/>
                <w:cs/>
              </w:rPr>
              <w:t>ผู้ป่วยโรคหลอดเลือดสมอง (</w:t>
            </w:r>
            <w:r w:rsidRPr="00463BF4">
              <w:rPr>
                <w:rStyle w:val="A8"/>
                <w:rFonts w:ascii="TH SarabunPSK" w:hAnsi="TH SarabunPSK" w:cs="TH SarabunPSK"/>
                <w:color w:val="auto"/>
              </w:rPr>
              <w:t>I60</w:t>
            </w:r>
            <w:r w:rsidRPr="00463BF4">
              <w:rPr>
                <w:rStyle w:val="A8"/>
                <w:rFonts w:ascii="TH SarabunPSK" w:hAnsi="TH SarabunPSK" w:cs="TH SarabunPSK"/>
                <w:color w:val="auto"/>
                <w:cs/>
              </w:rPr>
              <w:t>-</w:t>
            </w:r>
            <w:r w:rsidRPr="00463BF4">
              <w:rPr>
                <w:rStyle w:val="A8"/>
                <w:rFonts w:ascii="TH SarabunPSK" w:hAnsi="TH SarabunPSK" w:cs="TH SarabunPSK"/>
                <w:color w:val="auto"/>
              </w:rPr>
              <w:t>I69</w:t>
            </w:r>
            <w:r w:rsidRPr="00463BF4">
              <w:rPr>
                <w:rStyle w:val="A8"/>
                <w:rFonts w:ascii="TH SarabunPSK" w:hAnsi="TH SarabunPSK" w:cs="TH SarabunPSK"/>
                <w:color w:val="auto"/>
                <w:cs/>
              </w:rPr>
              <w:t>) ที่มีอาการไม่เกิน</w:t>
            </w:r>
            <w:r w:rsidRPr="00463BF4">
              <w:rPr>
                <w:rStyle w:val="A8"/>
                <w:rFonts w:ascii="TH SarabunPSK" w:hAnsi="TH SarabunPSK" w:cs="TH SarabunPSK"/>
                <w:color w:val="auto"/>
              </w:rPr>
              <w:t xml:space="preserve"> 72 </w:t>
            </w:r>
            <w:r w:rsidRPr="00463BF4">
              <w:rPr>
                <w:rStyle w:val="A8"/>
                <w:rFonts w:ascii="TH SarabunPSK" w:hAnsi="TH SarabunPSK" w:cs="TH SarabunPSK"/>
                <w:color w:val="auto"/>
                <w:cs/>
              </w:rPr>
              <w:t>ชั่วโมง</w:t>
            </w:r>
            <w:r w:rsidRPr="00463BF4">
              <w:rPr>
                <w:rStyle w:val="A8"/>
                <w:rFonts w:ascii="TH SarabunPSK" w:hAnsi="TH SarabunPSK" w:cs="TH SarabunPSK"/>
                <w:color w:val="auto"/>
                <w:cs/>
              </w:rPr>
              <w:br/>
              <w:t>ได้รับการรักษาในช่วงเวลาเดียวกัน</w:t>
            </w:r>
          </w:p>
        </w:tc>
      </w:tr>
      <w:tr w:rsidR="00463BF4" w:rsidRPr="00463BF4" w14:paraId="5B9A600A" w14:textId="77777777" w:rsidTr="00F2224C">
        <w:trPr>
          <w:trHeight w:val="70"/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6F2E" w14:textId="3095740D" w:rsidR="00D00794" w:rsidRPr="00463BF4" w:rsidRDefault="00D00794" w:rsidP="003F1B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5EC62" w14:textId="7091E060" w:rsidR="00D00794" w:rsidRPr="00463BF4" w:rsidRDefault="00D00794" w:rsidP="003F1B13">
            <w:pPr>
              <w:ind w:right="-11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B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x 100</w:t>
            </w:r>
          </w:p>
        </w:tc>
      </w:tr>
      <w:tr w:rsidR="00463BF4" w:rsidRPr="00463BF4" w14:paraId="67B5CB5B" w14:textId="77777777" w:rsidTr="00F2224C">
        <w:trPr>
          <w:trHeight w:val="70"/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00138" w14:textId="2759B1EC" w:rsidR="00D00794" w:rsidRPr="00463BF4" w:rsidRDefault="00D00794" w:rsidP="003F1B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B9B69" w14:textId="1AA07002" w:rsidR="00D00794" w:rsidRPr="00463BF4" w:rsidRDefault="004E17FE" w:rsidP="003F1B13">
            <w:pPr>
              <w:ind w:right="-11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ตามรอบการตรวจราชการ</w:t>
            </w:r>
          </w:p>
        </w:tc>
      </w:tr>
      <w:tr w:rsidR="00C05CB5" w:rsidRPr="00463BF4" w14:paraId="6820A55F" w14:textId="77777777" w:rsidTr="00F2224C">
        <w:trPr>
          <w:trHeight w:val="70"/>
          <w:jc w:val="center"/>
        </w:trPr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258E6" w14:textId="77777777" w:rsidR="00C05CB5" w:rsidRPr="00463BF4" w:rsidRDefault="00C05CB5" w:rsidP="00C05CB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เกณฑ์การประเมิน </w:t>
            </w:r>
          </w:p>
          <w:p w14:paraId="298966C4" w14:textId="77777777" w:rsidR="00C05CB5" w:rsidRPr="00463BF4" w:rsidRDefault="00C05CB5" w:rsidP="00C05CB5">
            <w:pPr>
              <w:tabs>
                <w:tab w:val="left" w:pos="458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</w:t>
            </w:r>
            <w:r w:rsidRPr="00463BF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64</w:t>
            </w: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7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90"/>
              <w:gridCol w:w="1338"/>
              <w:gridCol w:w="1338"/>
              <w:gridCol w:w="1338"/>
              <w:gridCol w:w="1339"/>
            </w:tblGrid>
            <w:tr w:rsidR="00C05CB5" w:rsidRPr="00463BF4" w14:paraId="5B1C7FA8" w14:textId="77777777" w:rsidTr="00C05CB5">
              <w:trPr>
                <w:trHeight w:val="279"/>
              </w:trPr>
              <w:tc>
                <w:tcPr>
                  <w:tcW w:w="4390" w:type="dxa"/>
                  <w:shd w:val="clear" w:color="auto" w:fill="auto"/>
                </w:tcPr>
                <w:p w14:paraId="173846AC" w14:textId="77777777" w:rsidR="00C05CB5" w:rsidRPr="00463BF4" w:rsidRDefault="00C05CB5" w:rsidP="00C05CB5">
                  <w:pPr>
                    <w:pStyle w:val="NoSpacing"/>
                    <w:jc w:val="center"/>
                    <w:rPr>
                      <w:rFonts w:ascii="TH SarabunPSK" w:hAnsi="TH SarabunPSK" w:cs="TH SarabunPSK"/>
                      <w:b/>
                      <w:bCs/>
                      <w:spacing w:val="-10"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pacing w:val="-10"/>
                      <w:sz w:val="32"/>
                      <w:szCs w:val="32"/>
                      <w:cs/>
                    </w:rPr>
                    <w:t>อัตราตายของผู้ป่วยโรคหลอดเลือดสมอง</w:t>
                  </w:r>
                </w:p>
              </w:tc>
              <w:tc>
                <w:tcPr>
                  <w:tcW w:w="1338" w:type="dxa"/>
                  <w:shd w:val="clear" w:color="auto" w:fill="auto"/>
                </w:tcPr>
                <w:p w14:paraId="64FBE350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pacing w:val="-8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pacing w:val="-8"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338" w:type="dxa"/>
                  <w:shd w:val="clear" w:color="auto" w:fill="auto"/>
                </w:tcPr>
                <w:p w14:paraId="2E4C620F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pacing w:val="-8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pacing w:val="-8"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338" w:type="dxa"/>
                  <w:shd w:val="clear" w:color="auto" w:fill="auto"/>
                </w:tcPr>
                <w:p w14:paraId="435AA5CD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pacing w:val="-8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pacing w:val="-8"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1339" w:type="dxa"/>
                </w:tcPr>
                <w:p w14:paraId="079786D6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pacing w:val="-12"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pacing w:val="-12"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C05CB5" w:rsidRPr="00463BF4" w14:paraId="6C571C72" w14:textId="77777777" w:rsidTr="00C05CB5">
              <w:trPr>
                <w:trHeight w:val="380"/>
              </w:trPr>
              <w:tc>
                <w:tcPr>
                  <w:tcW w:w="4390" w:type="dxa"/>
                  <w:shd w:val="clear" w:color="auto" w:fill="auto"/>
                </w:tcPr>
                <w:p w14:paraId="6F5A278C" w14:textId="77777777" w:rsidR="00C05CB5" w:rsidRPr="00463BF4" w:rsidRDefault="00C05CB5" w:rsidP="00C05CB5">
                  <w:pPr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</w:pP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  <w:cs/>
                    </w:rPr>
                    <w:t>ร้อยละผู้ป่วยโรคหลอดเลือดสมอง (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</w:rPr>
                    <w:t>I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  <w:cs/>
                    </w:rPr>
                    <w:t>60-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</w:rPr>
                    <w:t>I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  <w:cs/>
                    </w:rPr>
                    <w:t xml:space="preserve">69) 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  <w:cs/>
                    </w:rPr>
                    <w:br/>
                    <w:t xml:space="preserve">ที่มีอาการไม่เกิน 72 ชั่วโมงได้รับการรักษาใน 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</w:rPr>
                    <w:t>Stroke Unit</w:t>
                  </w:r>
                </w:p>
              </w:tc>
              <w:tc>
                <w:tcPr>
                  <w:tcW w:w="1338" w:type="dxa"/>
                  <w:shd w:val="clear" w:color="auto" w:fill="auto"/>
                </w:tcPr>
                <w:p w14:paraId="70AC05B1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มากกว่าหรือเท่ากับ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br/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338" w:type="dxa"/>
                  <w:shd w:val="clear" w:color="auto" w:fill="auto"/>
                </w:tcPr>
                <w:p w14:paraId="12633D6E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มากกว่าหรือเท่ากับ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br/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338" w:type="dxa"/>
                  <w:shd w:val="clear" w:color="auto" w:fill="auto"/>
                </w:tcPr>
                <w:p w14:paraId="04386E9F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มากกว่าหรือเท่ากับ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br/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339" w:type="dxa"/>
                </w:tcPr>
                <w:p w14:paraId="03F86C15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มากกว่าหรือเท่ากับ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br/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6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</w:p>
              </w:tc>
            </w:tr>
          </w:tbl>
          <w:p w14:paraId="64EB31CE" w14:textId="77777777" w:rsidR="00C05CB5" w:rsidRPr="00463BF4" w:rsidRDefault="00C05CB5" w:rsidP="00C05CB5">
            <w:pPr>
              <w:tabs>
                <w:tab w:val="left" w:pos="458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463BF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7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90"/>
              <w:gridCol w:w="1338"/>
              <w:gridCol w:w="1338"/>
              <w:gridCol w:w="1338"/>
              <w:gridCol w:w="1339"/>
            </w:tblGrid>
            <w:tr w:rsidR="00C05CB5" w:rsidRPr="00463BF4" w14:paraId="39187016" w14:textId="77777777" w:rsidTr="00C05CB5">
              <w:trPr>
                <w:trHeight w:val="279"/>
              </w:trPr>
              <w:tc>
                <w:tcPr>
                  <w:tcW w:w="4390" w:type="dxa"/>
                  <w:shd w:val="clear" w:color="auto" w:fill="auto"/>
                </w:tcPr>
                <w:p w14:paraId="2DE2975C" w14:textId="77777777" w:rsidR="00C05CB5" w:rsidRPr="00463BF4" w:rsidRDefault="00C05CB5" w:rsidP="00C05CB5">
                  <w:pPr>
                    <w:pStyle w:val="NoSpacing"/>
                    <w:jc w:val="center"/>
                    <w:rPr>
                      <w:rFonts w:ascii="TH SarabunPSK" w:hAnsi="TH SarabunPSK" w:cs="TH SarabunPSK"/>
                      <w:b/>
                      <w:bCs/>
                      <w:spacing w:val="-10"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pacing w:val="-10"/>
                      <w:sz w:val="32"/>
                      <w:szCs w:val="32"/>
                      <w:cs/>
                    </w:rPr>
                    <w:t>อัตราตายของผู้ป่วยโรคหลอดเลือดสมอง</w:t>
                  </w:r>
                </w:p>
              </w:tc>
              <w:tc>
                <w:tcPr>
                  <w:tcW w:w="1338" w:type="dxa"/>
                  <w:shd w:val="clear" w:color="auto" w:fill="auto"/>
                </w:tcPr>
                <w:p w14:paraId="68D570FF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pacing w:val="-8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pacing w:val="-8"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338" w:type="dxa"/>
                  <w:shd w:val="clear" w:color="auto" w:fill="auto"/>
                </w:tcPr>
                <w:p w14:paraId="5F5CD8E7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pacing w:val="-8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pacing w:val="-8"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338" w:type="dxa"/>
                  <w:shd w:val="clear" w:color="auto" w:fill="auto"/>
                </w:tcPr>
                <w:p w14:paraId="07F9EFD6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pacing w:val="-8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pacing w:val="-8"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1339" w:type="dxa"/>
                </w:tcPr>
                <w:p w14:paraId="1A729706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pacing w:val="-12"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pacing w:val="-12"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C05CB5" w:rsidRPr="00463BF4" w14:paraId="4555233B" w14:textId="77777777" w:rsidTr="00C05CB5">
              <w:trPr>
                <w:trHeight w:val="380"/>
              </w:trPr>
              <w:tc>
                <w:tcPr>
                  <w:tcW w:w="4390" w:type="dxa"/>
                  <w:shd w:val="clear" w:color="auto" w:fill="auto"/>
                </w:tcPr>
                <w:p w14:paraId="7990CA97" w14:textId="77777777" w:rsidR="00C05CB5" w:rsidRPr="00463BF4" w:rsidRDefault="00C05CB5" w:rsidP="00C05CB5">
                  <w:pPr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</w:pP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  <w:cs/>
                    </w:rPr>
                    <w:t>ร้อยละผู้ป่วยโรคหลอดเลือดสมอง (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</w:rPr>
                    <w:t>I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  <w:cs/>
                    </w:rPr>
                    <w:t>60-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</w:rPr>
                    <w:t>I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  <w:cs/>
                    </w:rPr>
                    <w:t xml:space="preserve">69) 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  <w:cs/>
                    </w:rPr>
                    <w:br/>
                    <w:t xml:space="preserve">ที่มีอาการไม่เกิน 72 ชั่วโมงได้รับการรักษาใน 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</w:rPr>
                    <w:t>Stroke Unit</w:t>
                  </w:r>
                </w:p>
              </w:tc>
              <w:tc>
                <w:tcPr>
                  <w:tcW w:w="1338" w:type="dxa"/>
                  <w:shd w:val="clear" w:color="auto" w:fill="auto"/>
                </w:tcPr>
                <w:p w14:paraId="42B8F173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มากกว่าหรือเท่ากับ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br/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338" w:type="dxa"/>
                  <w:shd w:val="clear" w:color="auto" w:fill="auto"/>
                </w:tcPr>
                <w:p w14:paraId="4C13A683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มากกว่าหรือเท่ากับ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br/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 6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338" w:type="dxa"/>
                  <w:shd w:val="clear" w:color="auto" w:fill="auto"/>
                </w:tcPr>
                <w:p w14:paraId="28E7D259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มากกว่าหรือเท่ากับ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br/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339" w:type="dxa"/>
                </w:tcPr>
                <w:p w14:paraId="607D633E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มากกว่าหรือเท่ากับ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br/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60</w:t>
                  </w:r>
                </w:p>
              </w:tc>
            </w:tr>
          </w:tbl>
          <w:p w14:paraId="6E3562E0" w14:textId="77777777" w:rsidR="00C05CB5" w:rsidRPr="00463BF4" w:rsidRDefault="00C05CB5" w:rsidP="00C05CB5">
            <w:pPr>
              <w:tabs>
                <w:tab w:val="left" w:pos="4583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463BF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7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90"/>
              <w:gridCol w:w="1338"/>
              <w:gridCol w:w="1338"/>
              <w:gridCol w:w="1338"/>
              <w:gridCol w:w="1339"/>
            </w:tblGrid>
            <w:tr w:rsidR="00C05CB5" w:rsidRPr="00463BF4" w14:paraId="1419A57C" w14:textId="77777777" w:rsidTr="00C05CB5">
              <w:trPr>
                <w:trHeight w:val="279"/>
              </w:trPr>
              <w:tc>
                <w:tcPr>
                  <w:tcW w:w="4390" w:type="dxa"/>
                  <w:shd w:val="clear" w:color="auto" w:fill="auto"/>
                </w:tcPr>
                <w:p w14:paraId="111F206B" w14:textId="77777777" w:rsidR="00C05CB5" w:rsidRPr="00463BF4" w:rsidRDefault="00C05CB5" w:rsidP="00C05CB5">
                  <w:pPr>
                    <w:pStyle w:val="NoSpacing"/>
                    <w:jc w:val="center"/>
                    <w:rPr>
                      <w:rFonts w:ascii="TH SarabunPSK" w:hAnsi="TH SarabunPSK" w:cs="TH SarabunPSK"/>
                      <w:b/>
                      <w:bCs/>
                      <w:spacing w:val="-10"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pacing w:val="-10"/>
                      <w:sz w:val="32"/>
                      <w:szCs w:val="32"/>
                      <w:cs/>
                    </w:rPr>
                    <w:t>อัตราตายของผู้ป่วยโรคหลอดเลือดสมอง</w:t>
                  </w:r>
                </w:p>
              </w:tc>
              <w:tc>
                <w:tcPr>
                  <w:tcW w:w="1338" w:type="dxa"/>
                  <w:shd w:val="clear" w:color="auto" w:fill="auto"/>
                </w:tcPr>
                <w:p w14:paraId="722B51DB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pacing w:val="-8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pacing w:val="-8"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338" w:type="dxa"/>
                  <w:shd w:val="clear" w:color="auto" w:fill="auto"/>
                </w:tcPr>
                <w:p w14:paraId="02F0261D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pacing w:val="-8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pacing w:val="-8"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338" w:type="dxa"/>
                  <w:shd w:val="clear" w:color="auto" w:fill="auto"/>
                </w:tcPr>
                <w:p w14:paraId="51F2DB35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pacing w:val="-8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pacing w:val="-8"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1339" w:type="dxa"/>
                </w:tcPr>
                <w:p w14:paraId="6CD074B1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pacing w:val="-12"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pacing w:val="-12"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C05CB5" w:rsidRPr="00463BF4" w14:paraId="15BD7E42" w14:textId="77777777" w:rsidTr="00C05CB5">
              <w:trPr>
                <w:trHeight w:val="380"/>
              </w:trPr>
              <w:tc>
                <w:tcPr>
                  <w:tcW w:w="4390" w:type="dxa"/>
                  <w:shd w:val="clear" w:color="auto" w:fill="auto"/>
                </w:tcPr>
                <w:p w14:paraId="36EE5133" w14:textId="77777777" w:rsidR="00C05CB5" w:rsidRPr="00463BF4" w:rsidRDefault="00C05CB5" w:rsidP="00C05CB5">
                  <w:pPr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</w:pP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  <w:cs/>
                    </w:rPr>
                    <w:t>ร้อยละผู้ป่วยโรคหลอดเลือดสมอง (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</w:rPr>
                    <w:t>I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  <w:cs/>
                    </w:rPr>
                    <w:t>60-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</w:rPr>
                    <w:t>I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  <w:cs/>
                    </w:rPr>
                    <w:t xml:space="preserve">69) 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  <w:cs/>
                    </w:rPr>
                    <w:br/>
                    <w:t xml:space="preserve">ที่มีอาการไม่เกิน 72 ชั่วโมงได้รับการรักษาใน </w:t>
                  </w:r>
                  <w:r w:rsidRPr="00463BF4">
                    <w:rPr>
                      <w:rStyle w:val="A8"/>
                      <w:rFonts w:ascii="TH SarabunPSK" w:hAnsi="TH SarabunPSK" w:cs="TH SarabunPSK"/>
                      <w:color w:val="auto"/>
                    </w:rPr>
                    <w:t>Stroke Unit</w:t>
                  </w:r>
                </w:p>
              </w:tc>
              <w:tc>
                <w:tcPr>
                  <w:tcW w:w="1338" w:type="dxa"/>
                  <w:shd w:val="clear" w:color="auto" w:fill="auto"/>
                </w:tcPr>
                <w:p w14:paraId="6FADF27B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มากกว่าหรือเท่ากับ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br/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338" w:type="dxa"/>
                  <w:shd w:val="clear" w:color="auto" w:fill="auto"/>
                </w:tcPr>
                <w:p w14:paraId="7F3C5A88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มากกว่าหรือเท่ากับ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br/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 6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338" w:type="dxa"/>
                  <w:shd w:val="clear" w:color="auto" w:fill="auto"/>
                </w:tcPr>
                <w:p w14:paraId="496A0B5E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มากกว่าหรือเท่ากับ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br/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339" w:type="dxa"/>
                </w:tcPr>
                <w:p w14:paraId="0442E7A6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มากกว่าหรือเท่ากับ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br/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</w:t>
                  </w: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60</w:t>
                  </w:r>
                </w:p>
              </w:tc>
            </w:tr>
          </w:tbl>
          <w:p w14:paraId="1DEEAAF1" w14:textId="77777777" w:rsidR="00C05CB5" w:rsidRPr="00463BF4" w:rsidRDefault="00C05CB5" w:rsidP="00C05CB5">
            <w:pPr>
              <w:ind w:right="-111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05CB5" w:rsidRPr="00463BF4" w14:paraId="62A80698" w14:textId="77777777" w:rsidTr="00F2224C">
        <w:trPr>
          <w:trHeight w:val="70"/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EA49A" w14:textId="3A8C2190" w:rsidR="00C05CB5" w:rsidRPr="00463BF4" w:rsidRDefault="00C05CB5" w:rsidP="00C05CB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วิธีการประเมินผล : 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D60D1" w14:textId="550DF345" w:rsidR="00C05CB5" w:rsidRPr="00463BF4" w:rsidRDefault="00C05CB5" w:rsidP="00C05CB5">
            <w:pPr>
              <w:ind w:right="-11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การรวบรวมและวิเคราะห์ในระดับเขตสุขภาพที่ 1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12</w:t>
            </w:r>
          </w:p>
        </w:tc>
      </w:tr>
      <w:tr w:rsidR="00C05CB5" w:rsidRPr="00463BF4" w14:paraId="5B3AC0E9" w14:textId="77777777" w:rsidTr="00F2224C">
        <w:trPr>
          <w:trHeight w:val="70"/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F871" w14:textId="296766DF" w:rsidR="00C05CB5" w:rsidRPr="00463BF4" w:rsidRDefault="00C05CB5" w:rsidP="00C05CB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7B941" w14:textId="7EE2503A" w:rsidR="00C05CB5" w:rsidRPr="00463BF4" w:rsidRDefault="00C05CB5" w:rsidP="00C05CB5">
            <w:pPr>
              <w:ind w:right="-11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สำนักนิเทศระบบการแพทย์ กรมการแพทย์</w:t>
            </w:r>
          </w:p>
        </w:tc>
      </w:tr>
      <w:tr w:rsidR="00C05CB5" w:rsidRPr="00463BF4" w14:paraId="6BDD2D5A" w14:textId="77777777" w:rsidTr="00F2224C">
        <w:trPr>
          <w:trHeight w:val="1575"/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65A4" w14:textId="4B2CAB65" w:rsidR="00C05CB5" w:rsidRPr="00463BF4" w:rsidRDefault="00C05CB5" w:rsidP="00C05CB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รายละเอียดข้อมูลพื้นฐาน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166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72"/>
              <w:gridCol w:w="1372"/>
              <w:gridCol w:w="1474"/>
              <w:gridCol w:w="1474"/>
              <w:gridCol w:w="1474"/>
            </w:tblGrid>
            <w:tr w:rsidR="00C05CB5" w:rsidRPr="00463BF4" w14:paraId="5137EB4D" w14:textId="77777777" w:rsidTr="00B53B3C">
              <w:trPr>
                <w:jc w:val="center"/>
              </w:trPr>
              <w:tc>
                <w:tcPr>
                  <w:tcW w:w="1372" w:type="dxa"/>
                  <w:vMerge w:val="restart"/>
                  <w:vAlign w:val="center"/>
                </w:tcPr>
                <w:p w14:paraId="0BB811F1" w14:textId="77777777" w:rsidR="00C05CB5" w:rsidRPr="00463BF4" w:rsidRDefault="00C05CB5" w:rsidP="00C05CB5">
                  <w:pPr>
                    <w:ind w:right="-111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372" w:type="dxa"/>
                  <w:vMerge w:val="restart"/>
                  <w:vAlign w:val="center"/>
                </w:tcPr>
                <w:p w14:paraId="2F9512A2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422" w:type="dxa"/>
                  <w:gridSpan w:val="3"/>
                </w:tcPr>
                <w:p w14:paraId="04F8A0A7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C05CB5" w:rsidRPr="00463BF4" w14:paraId="5494B31F" w14:textId="77777777" w:rsidTr="00B53B3C">
              <w:trPr>
                <w:jc w:val="center"/>
              </w:trPr>
              <w:tc>
                <w:tcPr>
                  <w:tcW w:w="1372" w:type="dxa"/>
                  <w:vMerge/>
                </w:tcPr>
                <w:p w14:paraId="694AD17F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  <w:vMerge/>
                </w:tcPr>
                <w:p w14:paraId="7653DDE2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474" w:type="dxa"/>
                </w:tcPr>
                <w:p w14:paraId="0A7424C3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61</w:t>
                  </w:r>
                </w:p>
              </w:tc>
              <w:tc>
                <w:tcPr>
                  <w:tcW w:w="1474" w:type="dxa"/>
                </w:tcPr>
                <w:p w14:paraId="24B2F17B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2562</w:t>
                  </w:r>
                </w:p>
              </w:tc>
              <w:tc>
                <w:tcPr>
                  <w:tcW w:w="1474" w:type="dxa"/>
                </w:tcPr>
                <w:p w14:paraId="7FE6CEB3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Pr="00463BF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</w:tr>
            <w:tr w:rsidR="00C05CB5" w:rsidRPr="00463BF4" w14:paraId="6697ED4E" w14:textId="77777777" w:rsidTr="00B53B3C">
              <w:trPr>
                <w:trHeight w:val="365"/>
                <w:jc w:val="center"/>
              </w:trPr>
              <w:tc>
                <w:tcPr>
                  <w:tcW w:w="1372" w:type="dxa"/>
                </w:tcPr>
                <w:p w14:paraId="67A87D1B" w14:textId="44933918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66.58</w:t>
                  </w:r>
                </w:p>
              </w:tc>
              <w:tc>
                <w:tcPr>
                  <w:tcW w:w="1372" w:type="dxa"/>
                </w:tcPr>
                <w:p w14:paraId="45D474A3" w14:textId="77777777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474" w:type="dxa"/>
                  <w:tcBorders>
                    <w:right w:val="single" w:sz="4" w:space="0" w:color="auto"/>
                  </w:tcBorders>
                </w:tcPr>
                <w:p w14:paraId="028B666A" w14:textId="3DDB581B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63BF4">
                    <w:rPr>
                      <w:rFonts w:ascii="TH SarabunPSK" w:hAnsi="TH SarabunPSK" w:cs="TH SarabunPSK"/>
                      <w:sz w:val="32"/>
                      <w:szCs w:val="32"/>
                    </w:rPr>
                    <w:t>N/A</w:t>
                  </w:r>
                </w:p>
              </w:tc>
              <w:tc>
                <w:tcPr>
                  <w:tcW w:w="1474" w:type="dxa"/>
                  <w:tcBorders>
                    <w:left w:val="single" w:sz="4" w:space="0" w:color="auto"/>
                  </w:tcBorders>
                </w:tcPr>
                <w:p w14:paraId="38E491C7" w14:textId="4525405B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63.36</w:t>
                  </w:r>
                </w:p>
              </w:tc>
              <w:tc>
                <w:tcPr>
                  <w:tcW w:w="1474" w:type="dxa"/>
                  <w:tcBorders>
                    <w:left w:val="single" w:sz="4" w:space="0" w:color="auto"/>
                  </w:tcBorders>
                </w:tcPr>
                <w:p w14:paraId="33B94BA6" w14:textId="3D1F0B1C" w:rsidR="00C05CB5" w:rsidRPr="00463BF4" w:rsidRDefault="00C05CB5" w:rsidP="00C05CB5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63BF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70.62</w:t>
                  </w:r>
                </w:p>
              </w:tc>
            </w:tr>
          </w:tbl>
          <w:p w14:paraId="00D0F895" w14:textId="764CEEDE" w:rsidR="00C05CB5" w:rsidRPr="00463BF4" w:rsidRDefault="00C05CB5" w:rsidP="00C05CB5">
            <w:pPr>
              <w:ind w:right="-11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 w:hint="cs"/>
                <w:sz w:val="28"/>
                <w:cs/>
              </w:rPr>
              <w:t xml:space="preserve">หมายเหตุ </w:t>
            </w:r>
            <w:r w:rsidRPr="00463BF4">
              <w:rPr>
                <w:rFonts w:ascii="TH SarabunPSK" w:hAnsi="TH SarabunPSK" w:cs="TH SarabunPSK"/>
                <w:sz w:val="28"/>
              </w:rPr>
              <w:t xml:space="preserve">: </w:t>
            </w:r>
            <w:r w:rsidRPr="00463BF4">
              <w:rPr>
                <w:rFonts w:ascii="TH SarabunPSK" w:hAnsi="TH SarabunPSK" w:cs="TH SarabunPSK" w:hint="cs"/>
                <w:sz w:val="28"/>
                <w:cs/>
              </w:rPr>
              <w:t>ข้อมูลเขตสุขภาพที่ 1 - 12</w:t>
            </w:r>
          </w:p>
        </w:tc>
      </w:tr>
      <w:tr w:rsidR="00C05CB5" w:rsidRPr="00463BF4" w14:paraId="1800363C" w14:textId="77777777" w:rsidTr="00F2224C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5222" w14:textId="77777777" w:rsidR="00C05CB5" w:rsidRPr="00463BF4" w:rsidRDefault="00C05CB5" w:rsidP="00C05CB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 /</w:t>
            </w:r>
          </w:p>
          <w:p w14:paraId="2172C316" w14:textId="77777777" w:rsidR="00C05CB5" w:rsidRPr="00463BF4" w:rsidRDefault="00C05CB5" w:rsidP="00C05CB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2E993" w14:textId="77777777" w:rsidR="00C05CB5" w:rsidRPr="00463BF4" w:rsidRDefault="00C05CB5" w:rsidP="00C05CB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นายแพทย์สุชาติ หาญไชยพิบูลย์กุล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นายแพทย์ทรงคุณวุฒิ</w:t>
            </w:r>
          </w:p>
          <w:p w14:paraId="4CB78A49" w14:textId="77777777" w:rsidR="00C05CB5" w:rsidRPr="00463BF4" w:rsidRDefault="00C05CB5" w:rsidP="00C05CB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0 2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306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9889 ต่อ 2408  โทรศัพท์มือถือ : 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8 1843 4502</w:t>
            </w:r>
          </w:p>
          <w:p w14:paraId="38410336" w14:textId="75E77FFA" w:rsidR="00C05CB5" w:rsidRPr="00463BF4" w:rsidRDefault="00C05CB5" w:rsidP="00C05CB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0 2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354 7072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ab/>
              <w:t>E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mail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suchathanc@yahoo.com</w:t>
            </w:r>
          </w:p>
          <w:p w14:paraId="31250FA7" w14:textId="64A7EA81" w:rsidR="00C05CB5" w:rsidRPr="00463BF4" w:rsidRDefault="00C05CB5" w:rsidP="00C05CB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สถาบันประสาทวิทยา กรมการแพทย์</w:t>
            </w:r>
          </w:p>
          <w:p w14:paraId="75D635C2" w14:textId="36B8082C" w:rsidR="00C05CB5" w:rsidRPr="00463BF4" w:rsidRDefault="00C05CB5" w:rsidP="00C05CB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2. นางจุฑาภรณ์  บุญธง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นักวิชาการสาธารณสุขชำนาญการพิเศษ</w:t>
            </w:r>
          </w:p>
          <w:p w14:paraId="35D9473E" w14:textId="77777777" w:rsidR="00C05CB5" w:rsidRPr="00463BF4" w:rsidRDefault="00C05CB5" w:rsidP="00C05CB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 0 2306 9889 ต่อ 1138  โทรศัพท์มือถือ : 08 7114 9480</w:t>
            </w:r>
          </w:p>
          <w:p w14:paraId="6B8EE16C" w14:textId="4D259AFF" w:rsidR="00C05CB5" w:rsidRPr="00463BF4" w:rsidRDefault="00C05CB5" w:rsidP="00C05CB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0 2354 7072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ab/>
              <w:t>E-mail: j.bunthong@gmail.com</w:t>
            </w:r>
          </w:p>
          <w:p w14:paraId="636AEC83" w14:textId="77777777" w:rsidR="00C05CB5" w:rsidRPr="00463BF4" w:rsidRDefault="00C05CB5" w:rsidP="00C05CB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สถาบันประสาทวิทยา กรมการแพทย์</w:t>
            </w:r>
          </w:p>
        </w:tc>
      </w:tr>
      <w:tr w:rsidR="00C05CB5" w:rsidRPr="00463BF4" w14:paraId="52A3DF56" w14:textId="77777777" w:rsidTr="00F2224C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C130" w14:textId="77777777" w:rsidR="00C05CB5" w:rsidRDefault="00C05CB5" w:rsidP="00C05CB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หน่วยงานประมวลผล</w:t>
            </w:r>
          </w:p>
          <w:p w14:paraId="5B2D4AB3" w14:textId="7065D62F" w:rsidR="00C05CB5" w:rsidRPr="00463BF4" w:rsidRDefault="00C05CB5" w:rsidP="00C05CB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และจัดทำข้อมูล</w:t>
            </w:r>
          </w:p>
          <w:p w14:paraId="76CC8053" w14:textId="77777777" w:rsidR="00C05CB5" w:rsidRDefault="00C05CB5" w:rsidP="00C05CB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(ระดับส่วนกลาง)</w:t>
            </w:r>
          </w:p>
          <w:p w14:paraId="1E63F6E0" w14:textId="77777777" w:rsidR="00E80300" w:rsidRDefault="00E80300" w:rsidP="00C05CB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C02B9A0" w14:textId="77777777" w:rsidR="00E80300" w:rsidRDefault="00E80300" w:rsidP="00C05CB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397A9FD" w14:textId="77777777" w:rsidR="00E80300" w:rsidRPr="00463BF4" w:rsidRDefault="00E80300" w:rsidP="00C05CB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13D82" w14:textId="77777777" w:rsidR="00C05CB5" w:rsidRPr="00463BF4" w:rsidRDefault="00C05CB5" w:rsidP="00C05CB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  <w:r w:rsidRPr="00463BF4">
              <w:rPr>
                <w:rStyle w:val="Emphasis"/>
                <w:rFonts w:ascii="TH SarabunPSK" w:hAnsi="TH SarabunPSK" w:cs="TH SarabunPSK"/>
                <w:i w:val="0"/>
                <w:iCs w:val="0"/>
                <w:sz w:val="32"/>
                <w:szCs w:val="32"/>
                <w:shd w:val="clear" w:color="auto" w:fill="FFFFFF"/>
                <w:cs/>
              </w:rPr>
              <w:t>ศูนย์เทคโนโลยีสารสนเทศ</w:t>
            </w:r>
            <w:r w:rsidRPr="00463BF4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>และการสื่อสาร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สำนักงานปลัดกระทรวงสาธารณสุข</w:t>
            </w:r>
          </w:p>
          <w:p w14:paraId="3A4E5B4B" w14:textId="77777777" w:rsidR="00C05CB5" w:rsidRPr="006E2674" w:rsidRDefault="00C05CB5" w:rsidP="00C05CB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E2674">
              <w:rPr>
                <w:rFonts w:ascii="TH SarabunPSK" w:hAnsi="TH SarabunPSK" w:cs="TH SarabunPSK"/>
                <w:sz w:val="32"/>
                <w:szCs w:val="32"/>
                <w:cs/>
              </w:rPr>
              <w:t>2. กลุ่มงานนิเทศระบบการแพทย์ สำนักนิเทศระบบการแพทย์ กรมการแพทย์</w:t>
            </w:r>
          </w:p>
          <w:p w14:paraId="1D84BB9A" w14:textId="77777777" w:rsidR="00E80300" w:rsidRDefault="00C05CB5" w:rsidP="00C05CB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E2674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 0 2590 6358 - 59</w:t>
            </w:r>
            <w:r w:rsidRPr="006E2674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โทรสาร : 02 965 9851</w:t>
            </w:r>
          </w:p>
          <w:p w14:paraId="59815B99" w14:textId="081DB59A" w:rsidR="00C05CB5" w:rsidRPr="00E80300" w:rsidRDefault="00C05CB5" w:rsidP="00C05CB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E2674">
              <w:rPr>
                <w:rFonts w:ascii="TH SarabunPSK" w:hAnsi="TH SarabunPSK" w:cs="TH SarabunPSK"/>
                <w:sz w:val="32"/>
                <w:szCs w:val="32"/>
              </w:rPr>
              <w:t>E-mail : supervision.dms@gmail.com</w:t>
            </w:r>
          </w:p>
        </w:tc>
      </w:tr>
      <w:tr w:rsidR="00C05CB5" w:rsidRPr="00463BF4" w14:paraId="22959F15" w14:textId="77777777" w:rsidTr="00F2224C">
        <w:trPr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5471C" w14:textId="77777777" w:rsidR="00C05CB5" w:rsidRDefault="00C05CB5" w:rsidP="00C05CB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ผู้รับผิดชอบการรายงาน</w:t>
            </w:r>
          </w:p>
          <w:p w14:paraId="73BBCF83" w14:textId="1AA85F86" w:rsidR="00C05CB5" w:rsidRPr="00463BF4" w:rsidRDefault="00C05CB5" w:rsidP="00C05CB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3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DCAA" w14:textId="4D1E4A2A" w:rsidR="00C05CB5" w:rsidRPr="00463BF4" w:rsidRDefault="00C05CB5" w:rsidP="00C05CB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1. นางจุฑาภรณ์  บุญธง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นักวิชาการสาธารณสุขชำนาญการพิเศษ</w:t>
            </w:r>
          </w:p>
          <w:p w14:paraId="466213D7" w14:textId="77777777" w:rsidR="00C05CB5" w:rsidRPr="00463BF4" w:rsidRDefault="00C05CB5" w:rsidP="00C05CB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 0 2306 9889 ต่อ 1138  โทรศัพท์มือถือ : 08 7114 9480</w:t>
            </w:r>
          </w:p>
          <w:p w14:paraId="3B9FEDC8" w14:textId="1E10005B" w:rsidR="00C05CB5" w:rsidRPr="00463BF4" w:rsidRDefault="00C05CB5" w:rsidP="00C05CB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0 2354 7072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ab/>
              <w:t>E-mail: j.bunthong@gmail.com</w:t>
            </w:r>
          </w:p>
          <w:p w14:paraId="0171E0DC" w14:textId="77777777" w:rsidR="00C05CB5" w:rsidRPr="00463BF4" w:rsidRDefault="00C05CB5" w:rsidP="00C05CB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สถาบันประสาทวิทยา กรมการแพทย์</w:t>
            </w:r>
          </w:p>
          <w:p w14:paraId="08CC0B2D" w14:textId="77777777" w:rsidR="00C05CB5" w:rsidRPr="00463BF4" w:rsidRDefault="00C05CB5" w:rsidP="00C05CB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. นายปวิช อภิปาลกุล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นักวิเคราะห์นโยบายและแผนปฏิบัติการ</w:t>
            </w:r>
          </w:p>
          <w:p w14:paraId="16D57A1E" w14:textId="77777777" w:rsidR="00C05CB5" w:rsidRPr="00463BF4" w:rsidRDefault="00C05CB5" w:rsidP="00C05CB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0 2590 6350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09 8546 3564</w:t>
            </w:r>
          </w:p>
          <w:p w14:paraId="16BA9BCB" w14:textId="77777777" w:rsidR="00C05CB5" w:rsidRPr="00463BF4" w:rsidRDefault="00C05CB5" w:rsidP="00C05CB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0 2591 8279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ab/>
              <w:t>E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mail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eva634752@gmail</w:t>
            </w: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463BF4">
              <w:rPr>
                <w:rFonts w:ascii="TH SarabunPSK" w:hAnsi="TH SarabunPSK" w:cs="TH SarabunPSK"/>
                <w:sz w:val="32"/>
                <w:szCs w:val="32"/>
              </w:rPr>
              <w:t>com</w:t>
            </w:r>
          </w:p>
          <w:p w14:paraId="0FF77023" w14:textId="77777777" w:rsidR="00C05CB5" w:rsidRPr="00463BF4" w:rsidRDefault="00C05CB5" w:rsidP="00C05CB5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3BF4">
              <w:rPr>
                <w:rFonts w:ascii="TH SarabunPSK" w:hAnsi="TH SarabunPSK" w:cs="TH SarabunPSK"/>
                <w:sz w:val="32"/>
                <w:szCs w:val="32"/>
                <w:cs/>
              </w:rPr>
              <w:t>กองยุทธศาสตร์และแผนงาน กรมการแพทย์</w:t>
            </w:r>
          </w:p>
        </w:tc>
      </w:tr>
    </w:tbl>
    <w:p w14:paraId="4B67BABF" w14:textId="77777777" w:rsidR="00BA0AFD" w:rsidRPr="00A335B4" w:rsidRDefault="00BA0AFD" w:rsidP="003F1B13"/>
    <w:p w14:paraId="53B2615A" w14:textId="77777777" w:rsidR="00FA55E3" w:rsidRDefault="00FA55E3" w:rsidP="003F1B13"/>
    <w:p w14:paraId="36E28DA9" w14:textId="77777777" w:rsidR="00855B9B" w:rsidRDefault="00855B9B" w:rsidP="003F1B13">
      <w:pPr>
        <w:rPr>
          <w:cs/>
        </w:rPr>
      </w:pPr>
    </w:p>
    <w:sectPr w:rsidR="00855B9B" w:rsidSect="00E80300">
      <w:pgSz w:w="11907" w:h="16839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437304" w14:textId="77777777" w:rsidR="001F3C93" w:rsidRDefault="001F3C93" w:rsidP="00C05CB5">
      <w:r>
        <w:separator/>
      </w:r>
    </w:p>
  </w:endnote>
  <w:endnote w:type="continuationSeparator" w:id="0">
    <w:p w14:paraId="6D454849" w14:textId="77777777" w:rsidR="001F3C93" w:rsidRDefault="001F3C93" w:rsidP="00C05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 IT๙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+mn-ea"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illeniaUPC">
    <w:altName w:val="DilleniaUPC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7768CE" w14:textId="77777777" w:rsidR="001F3C93" w:rsidRDefault="001F3C93" w:rsidP="00C05CB5">
      <w:r>
        <w:separator/>
      </w:r>
    </w:p>
  </w:footnote>
  <w:footnote w:type="continuationSeparator" w:id="0">
    <w:p w14:paraId="0E581E48" w14:textId="77777777" w:rsidR="001F3C93" w:rsidRDefault="001F3C93" w:rsidP="00C05C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955378"/>
    <w:multiLevelType w:val="hybridMultilevel"/>
    <w:tmpl w:val="C3563F6C"/>
    <w:lvl w:ilvl="0" w:tplc="57EEA62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104606"/>
    <w:multiLevelType w:val="hybridMultilevel"/>
    <w:tmpl w:val="F020AEE0"/>
    <w:lvl w:ilvl="0" w:tplc="AE8267B4">
      <w:numFmt w:val="bullet"/>
      <w:lvlText w:val="-"/>
      <w:lvlJc w:val="left"/>
      <w:pPr>
        <w:ind w:left="720" w:hanging="360"/>
      </w:pPr>
      <w:rPr>
        <w:rFonts w:ascii="TH SarabunPSK" w:eastAsia="+mn-ea" w:hAnsi="TH SarabunPSK" w:cs="TH SarabunPSK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5D60DB"/>
    <w:multiLevelType w:val="hybridMultilevel"/>
    <w:tmpl w:val="BD42127C"/>
    <w:lvl w:ilvl="0" w:tplc="20D84984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3954D8D"/>
    <w:multiLevelType w:val="hybridMultilevel"/>
    <w:tmpl w:val="11AE9080"/>
    <w:lvl w:ilvl="0" w:tplc="5B58D0A0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C523DD"/>
    <w:multiLevelType w:val="hybridMultilevel"/>
    <w:tmpl w:val="29061188"/>
    <w:lvl w:ilvl="0" w:tplc="74C664E4"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195A2A"/>
    <w:multiLevelType w:val="hybridMultilevel"/>
    <w:tmpl w:val="6DA6FC7A"/>
    <w:lvl w:ilvl="0" w:tplc="D22EC16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DB0997"/>
    <w:multiLevelType w:val="hybridMultilevel"/>
    <w:tmpl w:val="E6B405FA"/>
    <w:lvl w:ilvl="0" w:tplc="E97CD1B0">
      <w:start w:val="12"/>
      <w:numFmt w:val="decimal"/>
      <w:lvlText w:val="%1"/>
      <w:lvlJc w:val="left"/>
      <w:pPr>
        <w:ind w:left="720" w:hanging="360"/>
      </w:pPr>
      <w:rPr>
        <w:rFonts w:hint="default"/>
        <w:sz w:val="3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C569FB"/>
    <w:multiLevelType w:val="hybridMultilevel"/>
    <w:tmpl w:val="E3082FD6"/>
    <w:lvl w:ilvl="0" w:tplc="74C664E4"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E2417B"/>
    <w:multiLevelType w:val="hybridMultilevel"/>
    <w:tmpl w:val="F454F710"/>
    <w:lvl w:ilvl="0" w:tplc="C26AE132">
      <w:start w:val="12"/>
      <w:numFmt w:val="decimal"/>
      <w:lvlText w:val="%1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E57E52"/>
    <w:multiLevelType w:val="hybridMultilevel"/>
    <w:tmpl w:val="850EF488"/>
    <w:lvl w:ilvl="0" w:tplc="86AAC7AC">
      <w:start w:val="3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0"/>
  </w:num>
  <w:num w:numId="8">
    <w:abstractNumId w:val="2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A01"/>
    <w:rsid w:val="000101DB"/>
    <w:rsid w:val="00067AB9"/>
    <w:rsid w:val="00094EC3"/>
    <w:rsid w:val="000B4C82"/>
    <w:rsid w:val="000B69E7"/>
    <w:rsid w:val="001432AB"/>
    <w:rsid w:val="0018451A"/>
    <w:rsid w:val="001933CA"/>
    <w:rsid w:val="00193CC9"/>
    <w:rsid w:val="001F3C93"/>
    <w:rsid w:val="001F5B1B"/>
    <w:rsid w:val="003259C5"/>
    <w:rsid w:val="003A52F0"/>
    <w:rsid w:val="003F1B13"/>
    <w:rsid w:val="003F4F4C"/>
    <w:rsid w:val="004311AB"/>
    <w:rsid w:val="00435B3C"/>
    <w:rsid w:val="00463BF4"/>
    <w:rsid w:val="00494E9B"/>
    <w:rsid w:val="004D3FA7"/>
    <w:rsid w:val="004E17FE"/>
    <w:rsid w:val="0051341F"/>
    <w:rsid w:val="005163B5"/>
    <w:rsid w:val="00545337"/>
    <w:rsid w:val="005A5128"/>
    <w:rsid w:val="00605F71"/>
    <w:rsid w:val="00611EAE"/>
    <w:rsid w:val="00625403"/>
    <w:rsid w:val="00646823"/>
    <w:rsid w:val="006659DA"/>
    <w:rsid w:val="006E2674"/>
    <w:rsid w:val="006E6DEE"/>
    <w:rsid w:val="007C5D30"/>
    <w:rsid w:val="007E1141"/>
    <w:rsid w:val="00855B9B"/>
    <w:rsid w:val="00860A81"/>
    <w:rsid w:val="008C738F"/>
    <w:rsid w:val="008D3F4A"/>
    <w:rsid w:val="008E712F"/>
    <w:rsid w:val="0095691B"/>
    <w:rsid w:val="0098758D"/>
    <w:rsid w:val="00995C90"/>
    <w:rsid w:val="009A1A20"/>
    <w:rsid w:val="009A7460"/>
    <w:rsid w:val="009A779F"/>
    <w:rsid w:val="009C2656"/>
    <w:rsid w:val="00A335B4"/>
    <w:rsid w:val="00A540AE"/>
    <w:rsid w:val="00A55231"/>
    <w:rsid w:val="00AC3666"/>
    <w:rsid w:val="00AD0D73"/>
    <w:rsid w:val="00AE6CA4"/>
    <w:rsid w:val="00B5099B"/>
    <w:rsid w:val="00B515F9"/>
    <w:rsid w:val="00B53B3C"/>
    <w:rsid w:val="00B76D8E"/>
    <w:rsid w:val="00BA0AFD"/>
    <w:rsid w:val="00BA3810"/>
    <w:rsid w:val="00BB38F6"/>
    <w:rsid w:val="00C05CB5"/>
    <w:rsid w:val="00C368C3"/>
    <w:rsid w:val="00C91E3F"/>
    <w:rsid w:val="00D00794"/>
    <w:rsid w:val="00D05E3B"/>
    <w:rsid w:val="00D350D8"/>
    <w:rsid w:val="00D86D6D"/>
    <w:rsid w:val="00DE5EB8"/>
    <w:rsid w:val="00DF54ED"/>
    <w:rsid w:val="00E14A84"/>
    <w:rsid w:val="00E64C9B"/>
    <w:rsid w:val="00E80300"/>
    <w:rsid w:val="00E86A01"/>
    <w:rsid w:val="00F10D9B"/>
    <w:rsid w:val="00F2224C"/>
    <w:rsid w:val="00F720E7"/>
    <w:rsid w:val="00FA55E3"/>
    <w:rsid w:val="00FC0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7CEEE"/>
  <w15:docId w15:val="{E37A8674-0097-4442-A906-50D5B5117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6A01"/>
    <w:pPr>
      <w:spacing w:after="0" w:line="240" w:lineRule="auto"/>
    </w:pPr>
    <w:rPr>
      <w:rFonts w:ascii="Calibri" w:eastAsia="Calibri" w:hAnsi="Calibri" w:cs="DilleniaUP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E86A01"/>
    <w:rPr>
      <w:color w:val="0000FF"/>
      <w:u w:val="single"/>
    </w:rPr>
  </w:style>
  <w:style w:type="table" w:styleId="TableGrid">
    <w:name w:val="Table Grid"/>
    <w:basedOn w:val="TableNormal"/>
    <w:uiPriority w:val="39"/>
    <w:rsid w:val="00E86A01"/>
    <w:pPr>
      <w:spacing w:after="0" w:line="240" w:lineRule="auto"/>
    </w:pPr>
    <w:rPr>
      <w:rFonts w:ascii="TH SarabunPSK" w:hAnsi="TH SarabunPSK" w:cs="TH SarabunPSK"/>
      <w:sz w:val="32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aliases w:val="Fig"/>
    <w:basedOn w:val="DefaultParagraphFont"/>
    <w:uiPriority w:val="20"/>
    <w:qFormat/>
    <w:rsid w:val="00E86A01"/>
    <w:rPr>
      <w:i/>
      <w:iCs/>
    </w:rPr>
  </w:style>
  <w:style w:type="paragraph" w:customStyle="1" w:styleId="Default">
    <w:name w:val="Default"/>
    <w:rsid w:val="00E86A01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NoSpacing">
    <w:name w:val="No Spacing"/>
    <w:uiPriority w:val="1"/>
    <w:qFormat/>
    <w:rsid w:val="007C5D30"/>
    <w:pPr>
      <w:spacing w:after="0" w:line="240" w:lineRule="auto"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E5EB8"/>
    <w:rPr>
      <w:color w:val="605E5C"/>
      <w:shd w:val="clear" w:color="auto" w:fill="E1DFDD"/>
    </w:rPr>
  </w:style>
  <w:style w:type="paragraph" w:styleId="ListParagraph">
    <w:name w:val="List Paragraph"/>
    <w:basedOn w:val="Normal"/>
    <w:link w:val="ListParagraphChar"/>
    <w:uiPriority w:val="34"/>
    <w:qFormat/>
    <w:rsid w:val="003259C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ListParagraphChar">
    <w:name w:val="List Paragraph Char"/>
    <w:link w:val="ListParagraph"/>
    <w:uiPriority w:val="34"/>
    <w:rsid w:val="003259C5"/>
  </w:style>
  <w:style w:type="character" w:customStyle="1" w:styleId="A8">
    <w:name w:val="A8"/>
    <w:uiPriority w:val="99"/>
    <w:rsid w:val="003F4F4C"/>
    <w:rPr>
      <w:color w:val="211D1E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C05CB5"/>
    <w:pPr>
      <w:tabs>
        <w:tab w:val="center" w:pos="4513"/>
        <w:tab w:val="right" w:pos="9026"/>
      </w:tabs>
    </w:pPr>
    <w:rPr>
      <w:rFonts w:cs="Angsana New"/>
    </w:rPr>
  </w:style>
  <w:style w:type="character" w:customStyle="1" w:styleId="HeaderChar">
    <w:name w:val="Header Char"/>
    <w:basedOn w:val="DefaultParagraphFont"/>
    <w:link w:val="Header"/>
    <w:uiPriority w:val="99"/>
    <w:rsid w:val="00C05CB5"/>
    <w:rPr>
      <w:rFonts w:ascii="Calibri" w:eastAsia="Calibri" w:hAnsi="Calibri" w:cs="Angsana New"/>
    </w:rPr>
  </w:style>
  <w:style w:type="paragraph" w:styleId="Footer">
    <w:name w:val="footer"/>
    <w:basedOn w:val="Normal"/>
    <w:link w:val="FooterChar"/>
    <w:uiPriority w:val="99"/>
    <w:unhideWhenUsed/>
    <w:rsid w:val="00C05CB5"/>
    <w:pPr>
      <w:tabs>
        <w:tab w:val="center" w:pos="4513"/>
        <w:tab w:val="right" w:pos="9026"/>
      </w:tabs>
    </w:pPr>
    <w:rPr>
      <w:rFonts w:cs="Angsana New"/>
    </w:rPr>
  </w:style>
  <w:style w:type="character" w:customStyle="1" w:styleId="FooterChar">
    <w:name w:val="Footer Char"/>
    <w:basedOn w:val="DefaultParagraphFont"/>
    <w:link w:val="Footer"/>
    <w:uiPriority w:val="99"/>
    <w:rsid w:val="00C05CB5"/>
    <w:rPr>
      <w:rFonts w:ascii="Calibri" w:eastAsia="Calibri" w:hAnsi="Calibri" w:cs="Angsan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AC6D4-7DB4-4F65-9188-DA9FB7F75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3002</Words>
  <Characters>12940</Characters>
  <Application>Microsoft Office Word</Application>
  <DocSecurity>0</DocSecurity>
  <Lines>681</Lines>
  <Paragraphs>569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MophW10V19N47</cp:lastModifiedBy>
  <cp:revision>9</cp:revision>
  <dcterms:created xsi:type="dcterms:W3CDTF">2020-11-17T07:21:00Z</dcterms:created>
  <dcterms:modified xsi:type="dcterms:W3CDTF">2020-11-26T06:05:00Z</dcterms:modified>
</cp:coreProperties>
</file>